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2F" w:rsidRPr="004B40B6" w:rsidRDefault="00E1072F" w:rsidP="00E1072F">
      <w:pPr>
        <w:spacing w:after="0"/>
        <w:ind w:right="-1"/>
        <w:rPr>
          <w:rFonts w:ascii="Helvetica" w:hAnsi="Helvetica" w:cs="Arial"/>
          <w:b/>
          <w:sz w:val="24"/>
          <w:szCs w:val="24"/>
        </w:rPr>
      </w:pPr>
      <w:bookmarkStart w:id="0" w:name="_GoBack"/>
      <w:bookmarkEnd w:id="0"/>
      <w:r>
        <w:rPr>
          <w:rFonts w:ascii="Helvetica" w:eastAsia="Times New Roman" w:hAnsi="Helvetica" w:cs="Arial"/>
          <w:sz w:val="24"/>
          <w:szCs w:val="24"/>
        </w:rPr>
        <w:t xml:space="preserve">ALLEGATO AL </w:t>
      </w:r>
      <w:sdt>
        <w:sdtPr>
          <w:rPr>
            <w:rFonts w:ascii="Helvetica" w:hAnsi="Helvetica"/>
            <w:sz w:val="24"/>
            <w:szCs w:val="24"/>
          </w:rPr>
          <w:alias w:val="TITOLO"/>
          <w:tag w:val="tag_titolo"/>
          <w:id w:val="-2088374731"/>
          <w:placeholder>
            <w:docPart w:val="EE93A931A5A5448980F3F6934E6F7A19"/>
          </w:placeholder>
          <w:text w:multiLine="1"/>
        </w:sdtPr>
        <w:sdtEndPr/>
        <w:sdtContent>
          <w:r w:rsidRPr="00386BDF">
            <w:rPr>
              <w:rFonts w:ascii="Helvetica" w:hAnsi="Helvetica"/>
              <w:sz w:val="24"/>
              <w:szCs w:val="24"/>
            </w:rPr>
            <w:t xml:space="preserve">DECRETO DEL </w:t>
          </w:r>
          <w:r w:rsidR="00D07051">
            <w:rPr>
              <w:rFonts w:ascii="Helvetica" w:hAnsi="Helvetica"/>
              <w:sz w:val="24"/>
              <w:szCs w:val="24"/>
            </w:rPr>
            <w:t>SERVIZIO POLITICHE SOCIALI E SPORT</w:t>
          </w:r>
          <w:r w:rsidRPr="00386BDF">
            <w:rPr>
              <w:rFonts w:ascii="Helvetica" w:hAnsi="Helvetica"/>
              <w:sz w:val="24"/>
              <w:szCs w:val="24"/>
            </w:rPr>
            <w:t xml:space="preserve"> </w:t>
          </w:r>
        </w:sdtContent>
      </w:sdt>
    </w:p>
    <w:p w:rsidR="00E1072F" w:rsidRDefault="00E1072F" w:rsidP="00E1072F">
      <w:pPr>
        <w:widowControl w:val="0"/>
        <w:autoSpaceDE w:val="0"/>
        <w:autoSpaceDN w:val="0"/>
        <w:adjustRightInd w:val="0"/>
        <w:spacing w:after="0" w:line="240" w:lineRule="auto"/>
        <w:rPr>
          <w:rFonts w:ascii="Helvetica" w:eastAsia="Times New Roman" w:hAnsi="Helvetica" w:cs="Arial"/>
          <w:sz w:val="24"/>
          <w:szCs w:val="24"/>
        </w:rPr>
      </w:pPr>
    </w:p>
    <w:p w:rsidR="00E1072F" w:rsidRDefault="00E1072F" w:rsidP="00E1072F">
      <w:pPr>
        <w:widowControl w:val="0"/>
        <w:autoSpaceDE w:val="0"/>
        <w:autoSpaceDN w:val="0"/>
        <w:adjustRightInd w:val="0"/>
        <w:spacing w:after="0" w:line="240" w:lineRule="auto"/>
        <w:rPr>
          <w:rFonts w:ascii="Helvetica" w:eastAsia="Times New Roman" w:hAnsi="Helvetica" w:cs="Arial"/>
          <w:sz w:val="24"/>
          <w:szCs w:val="24"/>
        </w:rPr>
      </w:pPr>
    </w:p>
    <w:p w:rsidR="00576831" w:rsidRDefault="00576831" w:rsidP="00E1072F">
      <w:pPr>
        <w:widowControl w:val="0"/>
        <w:autoSpaceDE w:val="0"/>
        <w:autoSpaceDN w:val="0"/>
        <w:adjustRightInd w:val="0"/>
        <w:spacing w:after="0" w:line="240" w:lineRule="auto"/>
        <w:rPr>
          <w:rFonts w:ascii="Helvetica" w:eastAsia="Times New Roman" w:hAnsi="Helvetica" w:cs="Arial"/>
          <w:sz w:val="24"/>
          <w:szCs w:val="24"/>
        </w:rPr>
      </w:pPr>
    </w:p>
    <w:p w:rsidR="004341A0" w:rsidRDefault="004341A0" w:rsidP="004341A0">
      <w:pPr>
        <w:spacing w:line="240" w:lineRule="auto"/>
        <w:jc w:val="center"/>
        <w:rPr>
          <w:rFonts w:asciiTheme="majorHAnsi" w:hAnsiTheme="majorHAnsi" w:cs="Arial"/>
          <w:b/>
          <w:i/>
        </w:rPr>
      </w:pPr>
    </w:p>
    <w:p w:rsidR="004341A0" w:rsidRPr="004341A0" w:rsidRDefault="004341A0" w:rsidP="004341A0">
      <w:pPr>
        <w:spacing w:line="240" w:lineRule="auto"/>
        <w:jc w:val="center"/>
        <w:rPr>
          <w:rFonts w:ascii="Arial" w:hAnsi="Arial" w:cs="Arial"/>
          <w:b/>
          <w:sz w:val="20"/>
          <w:szCs w:val="20"/>
        </w:rPr>
      </w:pPr>
      <w:r w:rsidRPr="004341A0">
        <w:rPr>
          <w:rFonts w:ascii="Arial" w:hAnsi="Arial" w:cs="Arial"/>
          <w:b/>
          <w:sz w:val="20"/>
          <w:szCs w:val="20"/>
        </w:rPr>
        <w:t>SCHEMA PROGETTUALE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575"/>
      </w:tblGrid>
      <w:tr w:rsidR="004341A0" w:rsidRPr="004341A0" w:rsidTr="00413B7A">
        <w:tc>
          <w:tcPr>
            <w:tcW w:w="9493" w:type="dxa"/>
            <w:gridSpan w:val="2"/>
          </w:tcPr>
          <w:p w:rsidR="004341A0" w:rsidRPr="004341A0" w:rsidRDefault="004341A0" w:rsidP="00413B7A">
            <w:pPr>
              <w:spacing w:after="100" w:afterAutospacing="1"/>
              <w:rPr>
                <w:rFonts w:ascii="Arial" w:hAnsi="Arial" w:cs="Arial"/>
                <w:b/>
                <w:sz w:val="20"/>
                <w:szCs w:val="20"/>
              </w:rPr>
            </w:pPr>
            <w:r w:rsidRPr="004341A0">
              <w:rPr>
                <w:rFonts w:ascii="Arial" w:hAnsi="Arial" w:cs="Arial"/>
                <w:b/>
                <w:sz w:val="20"/>
                <w:szCs w:val="20"/>
              </w:rPr>
              <w:t xml:space="preserve">TITOLO DEL PROGETTO: </w:t>
            </w:r>
          </w:p>
          <w:p w:rsidR="004341A0" w:rsidRPr="004341A0" w:rsidRDefault="004341A0" w:rsidP="00413B7A">
            <w:pPr>
              <w:spacing w:after="0" w:line="360" w:lineRule="auto"/>
              <w:jc w:val="both"/>
              <w:rPr>
                <w:rFonts w:ascii="Arial" w:hAnsi="Arial" w:cs="Arial"/>
                <w:b/>
                <w:bCs/>
                <w:iCs/>
                <w:color w:val="000000"/>
                <w:sz w:val="20"/>
                <w:szCs w:val="20"/>
                <w:lang w:eastAsia="ar-SA"/>
              </w:rPr>
            </w:pPr>
            <w:r w:rsidRPr="004341A0">
              <w:rPr>
                <w:rFonts w:ascii="Arial" w:hAnsi="Arial" w:cs="Arial"/>
                <w:b/>
                <w:bCs/>
                <w:iCs/>
                <w:sz w:val="20"/>
                <w:szCs w:val="20"/>
              </w:rPr>
              <w:t>“Interventi per fronteggiare l’emergenza epidemiologica Covid-19 in ambito penitenziario”</w:t>
            </w:r>
          </w:p>
          <w:p w:rsidR="004341A0" w:rsidRPr="004341A0" w:rsidRDefault="004341A0" w:rsidP="00413B7A">
            <w:pPr>
              <w:spacing w:after="100" w:afterAutospacing="1"/>
              <w:rPr>
                <w:rFonts w:ascii="Arial" w:hAnsi="Arial" w:cs="Arial"/>
                <w:b/>
                <w:sz w:val="20"/>
                <w:szCs w:val="20"/>
                <w:u w:val="single"/>
              </w:rPr>
            </w:pPr>
          </w:p>
        </w:tc>
      </w:tr>
      <w:tr w:rsidR="004341A0" w:rsidRPr="004341A0" w:rsidTr="00413B7A">
        <w:tc>
          <w:tcPr>
            <w:tcW w:w="9493" w:type="dxa"/>
            <w:gridSpan w:val="2"/>
          </w:tcPr>
          <w:p w:rsidR="004341A0" w:rsidRPr="004341A0" w:rsidRDefault="004341A0" w:rsidP="00413B7A">
            <w:pPr>
              <w:spacing w:after="100" w:afterAutospacing="1"/>
              <w:rPr>
                <w:rFonts w:ascii="Arial" w:hAnsi="Arial" w:cs="Arial"/>
                <w:b/>
                <w:sz w:val="20"/>
                <w:szCs w:val="20"/>
                <w:u w:val="single"/>
              </w:rPr>
            </w:pPr>
            <w:r w:rsidRPr="004341A0">
              <w:rPr>
                <w:rFonts w:ascii="Arial" w:hAnsi="Arial" w:cs="Arial"/>
                <w:b/>
                <w:sz w:val="20"/>
                <w:szCs w:val="20"/>
              </w:rPr>
              <w:t>DURATA  6 MESI</w:t>
            </w:r>
          </w:p>
        </w:tc>
      </w:tr>
      <w:tr w:rsidR="004341A0" w:rsidRPr="004341A0" w:rsidTr="00413B7A">
        <w:trPr>
          <w:trHeight w:val="846"/>
        </w:trPr>
        <w:tc>
          <w:tcPr>
            <w:tcW w:w="4918" w:type="dxa"/>
          </w:tcPr>
          <w:p w:rsidR="004341A0" w:rsidRPr="004341A0" w:rsidRDefault="004341A0" w:rsidP="00413B7A">
            <w:pPr>
              <w:jc w:val="both"/>
              <w:rPr>
                <w:rFonts w:ascii="Arial" w:hAnsi="Arial" w:cs="Arial"/>
                <w:b/>
                <w:sz w:val="20"/>
                <w:szCs w:val="20"/>
              </w:rPr>
            </w:pPr>
            <w:r w:rsidRPr="004341A0">
              <w:rPr>
                <w:rFonts w:ascii="Arial" w:hAnsi="Arial" w:cs="Arial"/>
                <w:b/>
                <w:sz w:val="20"/>
                <w:szCs w:val="20"/>
              </w:rPr>
              <w:t>eventuale cofinanziamento</w:t>
            </w:r>
          </w:p>
        </w:tc>
        <w:tc>
          <w:tcPr>
            <w:tcW w:w="4575" w:type="dxa"/>
          </w:tcPr>
          <w:p w:rsidR="004341A0" w:rsidRPr="004341A0" w:rsidRDefault="004341A0" w:rsidP="00413B7A">
            <w:pPr>
              <w:jc w:val="both"/>
              <w:rPr>
                <w:rFonts w:ascii="Arial" w:hAnsi="Arial" w:cs="Arial"/>
                <w:b/>
                <w:sz w:val="20"/>
                <w:szCs w:val="20"/>
              </w:rPr>
            </w:pPr>
            <w:r w:rsidRPr="004341A0">
              <w:rPr>
                <w:rFonts w:ascii="Arial" w:hAnsi="Arial" w:cs="Arial"/>
                <w:b/>
                <w:sz w:val="20"/>
                <w:szCs w:val="20"/>
              </w:rPr>
              <w:t>€</w:t>
            </w:r>
          </w:p>
          <w:p w:rsidR="004341A0" w:rsidRPr="004341A0" w:rsidRDefault="004341A0" w:rsidP="00413B7A">
            <w:pPr>
              <w:jc w:val="both"/>
              <w:rPr>
                <w:rFonts w:ascii="Arial" w:hAnsi="Arial" w:cs="Arial"/>
                <w:b/>
                <w:sz w:val="20"/>
                <w:szCs w:val="20"/>
              </w:rPr>
            </w:pPr>
          </w:p>
        </w:tc>
      </w:tr>
      <w:tr w:rsidR="004341A0" w:rsidRPr="004341A0" w:rsidTr="00413B7A">
        <w:trPr>
          <w:trHeight w:val="1032"/>
        </w:trPr>
        <w:tc>
          <w:tcPr>
            <w:tcW w:w="4918" w:type="dxa"/>
          </w:tcPr>
          <w:p w:rsidR="004341A0" w:rsidRPr="004341A0" w:rsidRDefault="004341A0" w:rsidP="00413B7A">
            <w:pPr>
              <w:jc w:val="both"/>
              <w:rPr>
                <w:rFonts w:ascii="Arial" w:hAnsi="Arial" w:cs="Arial"/>
                <w:b/>
                <w:sz w:val="20"/>
                <w:szCs w:val="20"/>
              </w:rPr>
            </w:pPr>
            <w:r w:rsidRPr="004341A0">
              <w:rPr>
                <w:rFonts w:ascii="Arial" w:hAnsi="Arial" w:cs="Arial"/>
                <w:b/>
                <w:sz w:val="20"/>
                <w:szCs w:val="20"/>
              </w:rPr>
              <w:t>Costo del finanziamento chiesto alla Regione Marche</w:t>
            </w:r>
          </w:p>
          <w:p w:rsidR="004341A0" w:rsidRPr="004341A0" w:rsidRDefault="004341A0" w:rsidP="00413B7A">
            <w:pPr>
              <w:rPr>
                <w:rFonts w:ascii="Arial" w:hAnsi="Arial" w:cs="Arial"/>
                <w:b/>
                <w:sz w:val="20"/>
                <w:szCs w:val="20"/>
              </w:rPr>
            </w:pPr>
          </w:p>
        </w:tc>
        <w:tc>
          <w:tcPr>
            <w:tcW w:w="4575" w:type="dxa"/>
          </w:tcPr>
          <w:p w:rsidR="004341A0" w:rsidRPr="004341A0" w:rsidRDefault="004341A0" w:rsidP="00413B7A">
            <w:pPr>
              <w:jc w:val="both"/>
              <w:rPr>
                <w:rFonts w:ascii="Arial" w:hAnsi="Arial" w:cs="Arial"/>
                <w:b/>
                <w:sz w:val="20"/>
                <w:szCs w:val="20"/>
              </w:rPr>
            </w:pPr>
            <w:r w:rsidRPr="004341A0">
              <w:rPr>
                <w:rFonts w:ascii="Arial" w:hAnsi="Arial" w:cs="Arial"/>
                <w:b/>
                <w:sz w:val="20"/>
                <w:szCs w:val="20"/>
              </w:rPr>
              <w:t>€  80.000,00</w:t>
            </w:r>
          </w:p>
        </w:tc>
      </w:tr>
    </w:tbl>
    <w:p w:rsidR="004341A0" w:rsidRPr="004341A0" w:rsidRDefault="004341A0" w:rsidP="004341A0">
      <w:pPr>
        <w:spacing w:after="0" w:line="240" w:lineRule="auto"/>
        <w:ind w:left="502"/>
        <w:jc w:val="both"/>
        <w:rPr>
          <w:rFonts w:ascii="Arial" w:hAnsi="Arial" w:cs="Arial"/>
          <w:b/>
          <w:i/>
          <w:sz w:val="20"/>
          <w:szCs w:val="20"/>
        </w:rPr>
      </w:pPr>
    </w:p>
    <w:p w:rsidR="004341A0" w:rsidRPr="004341A0" w:rsidRDefault="004341A0" w:rsidP="004341A0">
      <w:pPr>
        <w:numPr>
          <w:ilvl w:val="0"/>
          <w:numId w:val="10"/>
        </w:numPr>
        <w:spacing w:after="0" w:line="240" w:lineRule="auto"/>
        <w:jc w:val="both"/>
        <w:rPr>
          <w:rFonts w:ascii="Arial" w:hAnsi="Arial" w:cs="Arial"/>
          <w:b/>
          <w:i/>
          <w:sz w:val="20"/>
          <w:szCs w:val="20"/>
        </w:rPr>
      </w:pPr>
      <w:r w:rsidRPr="004341A0">
        <w:rPr>
          <w:rFonts w:ascii="Arial" w:hAnsi="Arial" w:cs="Arial"/>
          <w:b/>
          <w:i/>
          <w:sz w:val="20"/>
          <w:szCs w:val="20"/>
          <w:u w:val="single"/>
        </w:rPr>
        <w:t>Anagrafica soggetto proponente</w:t>
      </w:r>
    </w:p>
    <w:p w:rsidR="004341A0" w:rsidRPr="004341A0" w:rsidRDefault="004341A0" w:rsidP="004341A0">
      <w:pPr>
        <w:tabs>
          <w:tab w:val="left" w:pos="426"/>
          <w:tab w:val="left" w:pos="9720"/>
        </w:tabs>
        <w:spacing w:line="240" w:lineRule="auto"/>
        <w:rPr>
          <w:rFonts w:ascii="Arial" w:hAnsi="Arial" w:cs="Arial"/>
          <w:sz w:val="20"/>
          <w:szCs w:val="20"/>
        </w:rPr>
      </w:pPr>
      <w:r w:rsidRPr="004341A0">
        <w:rPr>
          <w:rFonts w:ascii="Arial" w:hAnsi="Arial" w:cs="Arial"/>
          <w:sz w:val="20"/>
          <w:szCs w:val="20"/>
        </w:rPr>
        <w:t>Denominazione del soggetto proponente:</w:t>
      </w:r>
      <w:r w:rsidRPr="004341A0">
        <w:rPr>
          <w:rFonts w:ascii="Arial" w:hAnsi="Arial" w:cs="Arial"/>
          <w:b/>
          <w:sz w:val="20"/>
          <w:szCs w:val="20"/>
        </w:rPr>
        <w:t xml:space="preserve"> </w:t>
      </w:r>
    </w:p>
    <w:p w:rsidR="004341A0" w:rsidRPr="004341A0" w:rsidRDefault="004341A0" w:rsidP="004341A0">
      <w:pPr>
        <w:pStyle w:val="Paragrafoelenco"/>
        <w:numPr>
          <w:ilvl w:val="0"/>
          <w:numId w:val="14"/>
        </w:numPr>
        <w:tabs>
          <w:tab w:val="left" w:pos="-2520"/>
          <w:tab w:val="left" w:pos="4320"/>
          <w:tab w:val="left" w:pos="9720"/>
        </w:tabs>
        <w:spacing w:line="240" w:lineRule="auto"/>
        <w:rPr>
          <w:rFonts w:ascii="Arial" w:hAnsi="Arial" w:cs="Arial"/>
          <w:sz w:val="20"/>
          <w:szCs w:val="20"/>
        </w:rPr>
      </w:pPr>
      <w:r w:rsidRPr="004341A0">
        <w:rPr>
          <w:rFonts w:ascii="Arial" w:hAnsi="Arial" w:cs="Arial"/>
          <w:sz w:val="20"/>
          <w:szCs w:val="20"/>
        </w:rPr>
        <w:t>Soggetto singolo</w:t>
      </w:r>
    </w:p>
    <w:p w:rsidR="004341A0" w:rsidRPr="004341A0" w:rsidRDefault="004341A0" w:rsidP="004341A0">
      <w:pPr>
        <w:pStyle w:val="Paragrafoelenco"/>
        <w:numPr>
          <w:ilvl w:val="0"/>
          <w:numId w:val="14"/>
        </w:numPr>
        <w:tabs>
          <w:tab w:val="left" w:pos="-2520"/>
          <w:tab w:val="left" w:pos="4320"/>
          <w:tab w:val="left" w:pos="9720"/>
        </w:tabs>
        <w:spacing w:line="240" w:lineRule="auto"/>
        <w:rPr>
          <w:rFonts w:ascii="Arial" w:hAnsi="Arial" w:cs="Arial"/>
          <w:sz w:val="20"/>
          <w:szCs w:val="20"/>
        </w:rPr>
      </w:pPr>
      <w:r w:rsidRPr="004341A0">
        <w:rPr>
          <w:rFonts w:ascii="Arial" w:hAnsi="Arial" w:cs="Arial"/>
          <w:sz w:val="20"/>
          <w:szCs w:val="20"/>
        </w:rPr>
        <w:t>Capofila RTI/ATI</w:t>
      </w:r>
    </w:p>
    <w:p w:rsidR="004341A0" w:rsidRPr="004341A0" w:rsidRDefault="004341A0" w:rsidP="004341A0">
      <w:pPr>
        <w:pStyle w:val="Paragrafoelenco"/>
        <w:numPr>
          <w:ilvl w:val="0"/>
          <w:numId w:val="14"/>
        </w:numPr>
        <w:tabs>
          <w:tab w:val="left" w:pos="-2520"/>
          <w:tab w:val="left" w:pos="4320"/>
          <w:tab w:val="left" w:pos="9720"/>
        </w:tabs>
        <w:spacing w:line="240" w:lineRule="auto"/>
        <w:rPr>
          <w:rFonts w:ascii="Arial" w:hAnsi="Arial" w:cs="Arial"/>
          <w:sz w:val="20"/>
          <w:szCs w:val="20"/>
        </w:rPr>
      </w:pPr>
      <w:r w:rsidRPr="004341A0">
        <w:rPr>
          <w:rFonts w:ascii="Arial" w:hAnsi="Arial" w:cs="Arial"/>
          <w:sz w:val="20"/>
          <w:szCs w:val="20"/>
        </w:rPr>
        <w:t>Altro (specificare)</w:t>
      </w:r>
    </w:p>
    <w:p w:rsidR="004341A0" w:rsidRPr="004341A0" w:rsidRDefault="004341A0" w:rsidP="004341A0">
      <w:pPr>
        <w:tabs>
          <w:tab w:val="left" w:pos="-2520"/>
          <w:tab w:val="left" w:pos="4320"/>
          <w:tab w:val="left" w:pos="9720"/>
        </w:tabs>
        <w:spacing w:line="240" w:lineRule="auto"/>
        <w:rPr>
          <w:rFonts w:ascii="Arial" w:hAnsi="Arial" w:cs="Arial"/>
          <w:sz w:val="20"/>
          <w:szCs w:val="20"/>
        </w:rPr>
      </w:pPr>
      <w:r w:rsidRPr="004341A0">
        <w:rPr>
          <w:rFonts w:ascii="Arial" w:hAnsi="Arial" w:cs="Arial"/>
          <w:sz w:val="20"/>
          <w:szCs w:val="20"/>
        </w:rPr>
        <w:t>Se RTI/ATI, soggetti componenti:</w:t>
      </w:r>
    </w:p>
    <w:p w:rsidR="004341A0" w:rsidRPr="004341A0" w:rsidRDefault="004341A0" w:rsidP="004341A0">
      <w:pPr>
        <w:tabs>
          <w:tab w:val="left" w:pos="-2520"/>
          <w:tab w:val="left" w:pos="4320"/>
          <w:tab w:val="left" w:pos="9720"/>
        </w:tabs>
        <w:spacing w:line="240" w:lineRule="auto"/>
        <w:rPr>
          <w:rFonts w:ascii="Arial" w:hAnsi="Arial" w:cs="Arial"/>
          <w:sz w:val="20"/>
          <w:szCs w:val="20"/>
        </w:rPr>
      </w:pPr>
      <w:r w:rsidRPr="004341A0">
        <w:rPr>
          <w:rFonts w:ascii="Arial" w:hAnsi="Arial" w:cs="Arial"/>
          <w:sz w:val="20"/>
          <w:szCs w:val="20"/>
        </w:rPr>
        <w:t>C.F. e P.IVA del soggetto singolo o capofila:</w:t>
      </w:r>
    </w:p>
    <w:p w:rsidR="004341A0" w:rsidRPr="004341A0" w:rsidRDefault="004341A0" w:rsidP="004341A0">
      <w:pPr>
        <w:tabs>
          <w:tab w:val="left" w:pos="-2520"/>
          <w:tab w:val="left" w:pos="4320"/>
          <w:tab w:val="left" w:pos="9720"/>
        </w:tabs>
        <w:spacing w:line="240" w:lineRule="auto"/>
        <w:rPr>
          <w:rFonts w:ascii="Arial" w:hAnsi="Arial" w:cs="Arial"/>
          <w:b/>
          <w:sz w:val="20"/>
          <w:szCs w:val="20"/>
        </w:rPr>
      </w:pPr>
      <w:r w:rsidRPr="004341A0">
        <w:rPr>
          <w:rFonts w:ascii="Arial" w:hAnsi="Arial" w:cs="Arial"/>
          <w:sz w:val="20"/>
          <w:szCs w:val="20"/>
        </w:rPr>
        <w:t xml:space="preserve">Indirizzo: </w:t>
      </w:r>
    </w:p>
    <w:p w:rsidR="004341A0" w:rsidRPr="004341A0" w:rsidRDefault="004341A0" w:rsidP="004341A0">
      <w:pPr>
        <w:tabs>
          <w:tab w:val="left" w:pos="0"/>
          <w:tab w:val="left" w:pos="2520"/>
          <w:tab w:val="left" w:pos="4140"/>
          <w:tab w:val="left" w:pos="9720"/>
        </w:tabs>
        <w:spacing w:line="240" w:lineRule="auto"/>
        <w:rPr>
          <w:rFonts w:ascii="Arial" w:hAnsi="Arial" w:cs="Arial"/>
          <w:sz w:val="20"/>
          <w:szCs w:val="20"/>
        </w:rPr>
      </w:pPr>
      <w:r w:rsidRPr="004341A0">
        <w:rPr>
          <w:rFonts w:ascii="Arial" w:hAnsi="Arial" w:cs="Arial"/>
          <w:sz w:val="20"/>
          <w:szCs w:val="20"/>
        </w:rPr>
        <w:t xml:space="preserve">Telefono: </w:t>
      </w:r>
    </w:p>
    <w:p w:rsidR="004341A0" w:rsidRPr="004341A0" w:rsidRDefault="004341A0" w:rsidP="004341A0">
      <w:pPr>
        <w:tabs>
          <w:tab w:val="left" w:pos="0"/>
          <w:tab w:val="left" w:pos="2520"/>
          <w:tab w:val="left" w:pos="4140"/>
          <w:tab w:val="left" w:pos="9720"/>
        </w:tabs>
        <w:spacing w:line="240" w:lineRule="auto"/>
        <w:rPr>
          <w:rFonts w:ascii="Arial" w:hAnsi="Arial" w:cs="Arial"/>
          <w:sz w:val="20"/>
          <w:szCs w:val="20"/>
        </w:rPr>
      </w:pPr>
      <w:r w:rsidRPr="004341A0">
        <w:rPr>
          <w:rFonts w:ascii="Arial" w:hAnsi="Arial" w:cs="Arial"/>
          <w:sz w:val="20"/>
          <w:szCs w:val="20"/>
        </w:rPr>
        <w:t xml:space="preserve">e-mail: </w:t>
      </w:r>
    </w:p>
    <w:p w:rsidR="004341A0" w:rsidRPr="004341A0" w:rsidRDefault="004341A0" w:rsidP="004341A0">
      <w:pPr>
        <w:tabs>
          <w:tab w:val="left" w:pos="0"/>
          <w:tab w:val="left" w:pos="2520"/>
          <w:tab w:val="left" w:pos="4140"/>
          <w:tab w:val="left" w:pos="9720"/>
        </w:tabs>
        <w:spacing w:line="240" w:lineRule="auto"/>
        <w:rPr>
          <w:rFonts w:ascii="Arial" w:hAnsi="Arial" w:cs="Arial"/>
          <w:sz w:val="20"/>
          <w:szCs w:val="20"/>
        </w:rPr>
      </w:pPr>
      <w:r w:rsidRPr="004341A0">
        <w:rPr>
          <w:rFonts w:ascii="Arial" w:hAnsi="Arial" w:cs="Arial"/>
          <w:sz w:val="20"/>
          <w:szCs w:val="20"/>
        </w:rPr>
        <w:t xml:space="preserve">PEC: </w:t>
      </w:r>
    </w:p>
    <w:p w:rsidR="004341A0" w:rsidRPr="004341A0" w:rsidRDefault="004341A0" w:rsidP="004341A0">
      <w:pPr>
        <w:tabs>
          <w:tab w:val="left" w:pos="0"/>
          <w:tab w:val="left" w:pos="2520"/>
          <w:tab w:val="left" w:pos="4140"/>
          <w:tab w:val="left" w:pos="9720"/>
        </w:tabs>
        <w:spacing w:line="240" w:lineRule="auto"/>
        <w:rPr>
          <w:rFonts w:ascii="Arial" w:hAnsi="Arial" w:cs="Arial"/>
          <w:sz w:val="20"/>
          <w:szCs w:val="20"/>
        </w:rPr>
      </w:pPr>
      <w:r w:rsidRPr="004341A0">
        <w:rPr>
          <w:rFonts w:ascii="Arial" w:hAnsi="Arial" w:cs="Arial"/>
          <w:sz w:val="20"/>
          <w:szCs w:val="20"/>
        </w:rPr>
        <w:t>Legale rappresentante:</w:t>
      </w:r>
    </w:p>
    <w:p w:rsidR="004341A0" w:rsidRPr="004341A0" w:rsidRDefault="004341A0" w:rsidP="004341A0">
      <w:pPr>
        <w:numPr>
          <w:ilvl w:val="0"/>
          <w:numId w:val="10"/>
        </w:numPr>
        <w:spacing w:after="0" w:line="240" w:lineRule="auto"/>
        <w:jc w:val="both"/>
        <w:rPr>
          <w:rFonts w:ascii="Arial" w:hAnsi="Arial" w:cs="Arial"/>
          <w:b/>
          <w:i/>
          <w:sz w:val="20"/>
          <w:szCs w:val="20"/>
        </w:rPr>
      </w:pPr>
      <w:r w:rsidRPr="004341A0">
        <w:rPr>
          <w:rFonts w:ascii="Arial" w:hAnsi="Arial" w:cs="Arial"/>
          <w:b/>
          <w:i/>
          <w:sz w:val="20"/>
          <w:szCs w:val="20"/>
        </w:rPr>
        <w:t>Responsabile del progetto:</w:t>
      </w:r>
    </w:p>
    <w:p w:rsidR="004341A0" w:rsidRPr="004341A0" w:rsidRDefault="004341A0" w:rsidP="004341A0">
      <w:pPr>
        <w:spacing w:after="0" w:line="240" w:lineRule="auto"/>
        <w:ind w:left="360"/>
        <w:jc w:val="both"/>
        <w:rPr>
          <w:rFonts w:ascii="Arial" w:hAnsi="Arial" w:cs="Arial"/>
          <w:i/>
          <w:sz w:val="20"/>
          <w:szCs w:val="20"/>
        </w:rPr>
      </w:pPr>
    </w:p>
    <w:p w:rsidR="004341A0" w:rsidRPr="004341A0" w:rsidRDefault="004341A0" w:rsidP="004341A0">
      <w:pPr>
        <w:tabs>
          <w:tab w:val="left" w:pos="426"/>
          <w:tab w:val="left" w:pos="9720"/>
        </w:tabs>
        <w:spacing w:line="240" w:lineRule="auto"/>
        <w:rPr>
          <w:rFonts w:ascii="Arial" w:hAnsi="Arial" w:cs="Arial"/>
          <w:sz w:val="20"/>
          <w:szCs w:val="20"/>
        </w:rPr>
      </w:pPr>
      <w:r w:rsidRPr="004341A0">
        <w:rPr>
          <w:rFonts w:ascii="Arial" w:hAnsi="Arial" w:cs="Arial"/>
          <w:sz w:val="20"/>
          <w:szCs w:val="20"/>
        </w:rPr>
        <w:t>Nome e cognome:</w:t>
      </w:r>
      <w:r w:rsidRPr="004341A0">
        <w:rPr>
          <w:rFonts w:ascii="Arial" w:hAnsi="Arial" w:cs="Arial"/>
          <w:b/>
          <w:sz w:val="20"/>
          <w:szCs w:val="20"/>
        </w:rPr>
        <w:tab/>
      </w:r>
      <w:r w:rsidRPr="004341A0">
        <w:rPr>
          <w:rFonts w:ascii="Arial" w:hAnsi="Arial" w:cs="Arial"/>
          <w:b/>
          <w:sz w:val="20"/>
          <w:szCs w:val="20"/>
        </w:rPr>
        <w:tab/>
      </w:r>
      <w:r w:rsidRPr="004341A0">
        <w:rPr>
          <w:rFonts w:ascii="Arial" w:hAnsi="Arial" w:cs="Arial"/>
          <w:b/>
          <w:sz w:val="20"/>
          <w:szCs w:val="20"/>
        </w:rPr>
        <w:tab/>
      </w:r>
      <w:r w:rsidRPr="004341A0">
        <w:rPr>
          <w:rFonts w:ascii="Arial" w:hAnsi="Arial" w:cs="Arial"/>
          <w:b/>
          <w:sz w:val="20"/>
          <w:szCs w:val="20"/>
        </w:rPr>
        <w:tab/>
      </w:r>
    </w:p>
    <w:p w:rsidR="004341A0" w:rsidRPr="004341A0" w:rsidRDefault="004341A0" w:rsidP="004341A0">
      <w:pPr>
        <w:tabs>
          <w:tab w:val="left" w:pos="-2520"/>
          <w:tab w:val="left" w:pos="4320"/>
          <w:tab w:val="left" w:pos="9720"/>
        </w:tabs>
        <w:spacing w:line="240" w:lineRule="auto"/>
        <w:rPr>
          <w:rFonts w:ascii="Arial" w:hAnsi="Arial" w:cs="Arial"/>
          <w:b/>
          <w:sz w:val="20"/>
          <w:szCs w:val="20"/>
        </w:rPr>
      </w:pPr>
      <w:r w:rsidRPr="004341A0">
        <w:rPr>
          <w:rFonts w:ascii="Arial" w:hAnsi="Arial" w:cs="Arial"/>
          <w:sz w:val="20"/>
          <w:szCs w:val="20"/>
        </w:rPr>
        <w:t xml:space="preserve">Indirizzo del soggetto di appartenenza: </w:t>
      </w:r>
    </w:p>
    <w:p w:rsidR="004341A0" w:rsidRPr="004341A0" w:rsidRDefault="004341A0" w:rsidP="004341A0">
      <w:pPr>
        <w:tabs>
          <w:tab w:val="left" w:pos="0"/>
          <w:tab w:val="left" w:pos="2520"/>
          <w:tab w:val="left" w:pos="4140"/>
          <w:tab w:val="left" w:pos="9720"/>
        </w:tabs>
        <w:spacing w:line="240" w:lineRule="auto"/>
        <w:rPr>
          <w:rFonts w:ascii="Arial" w:hAnsi="Arial" w:cs="Arial"/>
          <w:sz w:val="20"/>
          <w:szCs w:val="20"/>
        </w:rPr>
      </w:pPr>
      <w:r w:rsidRPr="004341A0">
        <w:rPr>
          <w:rFonts w:ascii="Arial" w:hAnsi="Arial" w:cs="Arial"/>
          <w:sz w:val="20"/>
          <w:szCs w:val="20"/>
        </w:rPr>
        <w:t xml:space="preserve">Telefono: </w:t>
      </w:r>
    </w:p>
    <w:p w:rsidR="004341A0" w:rsidRPr="004341A0" w:rsidRDefault="004341A0" w:rsidP="004341A0">
      <w:pPr>
        <w:tabs>
          <w:tab w:val="left" w:pos="0"/>
          <w:tab w:val="left" w:pos="2520"/>
          <w:tab w:val="left" w:pos="4140"/>
          <w:tab w:val="left" w:pos="9720"/>
        </w:tabs>
        <w:spacing w:line="240" w:lineRule="auto"/>
        <w:rPr>
          <w:rFonts w:ascii="Arial" w:hAnsi="Arial" w:cs="Arial"/>
          <w:sz w:val="20"/>
          <w:szCs w:val="20"/>
        </w:rPr>
      </w:pPr>
      <w:r w:rsidRPr="004341A0">
        <w:rPr>
          <w:rFonts w:ascii="Arial" w:hAnsi="Arial" w:cs="Arial"/>
          <w:sz w:val="20"/>
          <w:szCs w:val="20"/>
        </w:rPr>
        <w:t xml:space="preserve">e-mail: </w:t>
      </w:r>
    </w:p>
    <w:p w:rsidR="004341A0" w:rsidRDefault="004341A0" w:rsidP="004341A0">
      <w:pPr>
        <w:spacing w:before="120"/>
        <w:jc w:val="both"/>
        <w:rPr>
          <w:rFonts w:ascii="Arial" w:eastAsia="Times New Roman" w:hAnsi="Arial" w:cs="Arial"/>
          <w:b/>
          <w:sz w:val="20"/>
          <w:szCs w:val="20"/>
        </w:rPr>
      </w:pPr>
    </w:p>
    <w:p w:rsidR="004341A0" w:rsidRDefault="004341A0" w:rsidP="004341A0">
      <w:pPr>
        <w:spacing w:before="120"/>
        <w:jc w:val="both"/>
        <w:rPr>
          <w:rFonts w:ascii="Arial" w:eastAsia="Times New Roman" w:hAnsi="Arial" w:cs="Arial"/>
          <w:b/>
          <w:sz w:val="20"/>
          <w:szCs w:val="20"/>
        </w:rPr>
      </w:pPr>
    </w:p>
    <w:p w:rsidR="004341A0" w:rsidRDefault="004341A0" w:rsidP="004341A0">
      <w:pPr>
        <w:spacing w:before="120"/>
        <w:jc w:val="both"/>
        <w:rPr>
          <w:rFonts w:ascii="Arial" w:eastAsia="Times New Roman" w:hAnsi="Arial" w:cs="Arial"/>
          <w:b/>
          <w:sz w:val="20"/>
          <w:szCs w:val="20"/>
        </w:rPr>
      </w:pPr>
    </w:p>
    <w:p w:rsidR="004341A0" w:rsidRPr="004341A0" w:rsidRDefault="004341A0" w:rsidP="004341A0">
      <w:pPr>
        <w:spacing w:before="120"/>
        <w:jc w:val="both"/>
        <w:rPr>
          <w:rFonts w:ascii="Arial" w:eastAsia="Times New Roman" w:hAnsi="Arial" w:cs="Arial"/>
          <w:sz w:val="20"/>
          <w:szCs w:val="20"/>
        </w:rPr>
      </w:pPr>
      <w:r w:rsidRPr="004341A0">
        <w:rPr>
          <w:rFonts w:ascii="Arial" w:eastAsia="Times New Roman" w:hAnsi="Arial" w:cs="Arial"/>
          <w:b/>
          <w:sz w:val="20"/>
          <w:szCs w:val="20"/>
        </w:rPr>
        <w:lastRenderedPageBreak/>
        <w:t>3. Destinatari</w:t>
      </w:r>
      <w:r w:rsidRPr="004341A0">
        <w:rPr>
          <w:rFonts w:ascii="Arial" w:hAnsi="Arial" w:cs="Arial"/>
          <w:iCs/>
          <w:sz w:val="20"/>
          <w:szCs w:val="20"/>
        </w:rPr>
        <w:t xml:space="preserve"> </w:t>
      </w:r>
      <w:r w:rsidRPr="004341A0">
        <w:rPr>
          <w:rFonts w:ascii="Arial" w:hAnsi="Arial" w:cs="Arial"/>
          <w:b/>
          <w:iCs/>
          <w:sz w:val="20"/>
          <w:szCs w:val="20"/>
        </w:rPr>
        <w:t>-  Numero e tipologia:</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4341A0" w:rsidRPr="004341A0" w:rsidTr="00413B7A">
        <w:trPr>
          <w:trHeight w:val="1483"/>
        </w:trPr>
        <w:tc>
          <w:tcPr>
            <w:tcW w:w="10096"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tabs>
                <w:tab w:val="left" w:leader="dot" w:pos="8789"/>
                <w:tab w:val="left" w:pos="9214"/>
              </w:tabs>
              <w:ind w:right="-1"/>
              <w:jc w:val="both"/>
              <w:rPr>
                <w:rFonts w:ascii="Arial" w:hAnsi="Arial" w:cs="Arial"/>
                <w:iCs/>
                <w:sz w:val="20"/>
                <w:szCs w:val="20"/>
              </w:rPr>
            </w:pPr>
          </w:p>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tc>
      </w:tr>
    </w:tbl>
    <w:p w:rsidR="004341A0" w:rsidRPr="004341A0" w:rsidRDefault="004341A0" w:rsidP="004341A0">
      <w:pPr>
        <w:pStyle w:val="Paragrafoelenco"/>
        <w:numPr>
          <w:ilvl w:val="0"/>
          <w:numId w:val="13"/>
        </w:numPr>
        <w:spacing w:before="120"/>
        <w:jc w:val="both"/>
        <w:rPr>
          <w:rFonts w:ascii="Arial" w:eastAsia="Times New Roman" w:hAnsi="Arial" w:cs="Arial"/>
          <w:sz w:val="20"/>
          <w:szCs w:val="20"/>
        </w:rPr>
      </w:pPr>
      <w:r w:rsidRPr="004341A0">
        <w:rPr>
          <w:rFonts w:ascii="Arial" w:eastAsia="Times New Roman" w:hAnsi="Arial" w:cs="Arial"/>
          <w:b/>
          <w:sz w:val="20"/>
          <w:szCs w:val="20"/>
        </w:rPr>
        <w:t>Descrizione del progetto:</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4341A0" w:rsidRPr="004341A0" w:rsidTr="00413B7A">
        <w:trPr>
          <w:trHeight w:val="1483"/>
        </w:trPr>
        <w:tc>
          <w:tcPr>
            <w:tcW w:w="10096"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tc>
      </w:tr>
    </w:tbl>
    <w:p w:rsidR="004341A0" w:rsidRPr="004341A0" w:rsidRDefault="004341A0" w:rsidP="004341A0">
      <w:pPr>
        <w:pStyle w:val="Paragrafoelenco"/>
        <w:numPr>
          <w:ilvl w:val="0"/>
          <w:numId w:val="13"/>
        </w:numPr>
        <w:spacing w:before="120"/>
        <w:jc w:val="both"/>
        <w:rPr>
          <w:rFonts w:ascii="Arial" w:eastAsia="Times New Roman" w:hAnsi="Arial" w:cs="Arial"/>
          <w:sz w:val="20"/>
          <w:szCs w:val="20"/>
        </w:rPr>
      </w:pPr>
      <w:r w:rsidRPr="004341A0">
        <w:rPr>
          <w:rFonts w:ascii="Arial" w:hAnsi="Arial" w:cs="Arial"/>
          <w:b/>
          <w:iCs/>
          <w:sz w:val="20"/>
          <w:szCs w:val="20"/>
        </w:rPr>
        <w:t>Interventi previsti</w:t>
      </w:r>
    </w:p>
    <w:tbl>
      <w:tblPr>
        <w:tblW w:w="10072" w:type="dxa"/>
        <w:tblInd w:w="137" w:type="dxa"/>
        <w:tblCellMar>
          <w:top w:w="9" w:type="dxa"/>
          <w:right w:w="115" w:type="dxa"/>
        </w:tblCellMar>
        <w:tblLook w:val="04A0" w:firstRow="1" w:lastRow="0" w:firstColumn="1" w:lastColumn="0" w:noHBand="0" w:noVBand="1"/>
      </w:tblPr>
      <w:tblGrid>
        <w:gridCol w:w="10072"/>
      </w:tblGrid>
      <w:tr w:rsidR="004341A0" w:rsidRPr="004341A0" w:rsidTr="00413B7A">
        <w:trPr>
          <w:trHeight w:val="534"/>
        </w:trPr>
        <w:tc>
          <w:tcPr>
            <w:tcW w:w="10072"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autoSpaceDE w:val="0"/>
              <w:autoSpaceDN w:val="0"/>
              <w:adjustRightInd w:val="0"/>
              <w:spacing w:after="0" w:line="300" w:lineRule="exact"/>
              <w:jc w:val="both"/>
              <w:rPr>
                <w:rFonts w:ascii="Arial" w:hAnsi="Arial" w:cs="Arial"/>
                <w:b/>
                <w:iCs/>
                <w:sz w:val="20"/>
                <w:szCs w:val="20"/>
              </w:rPr>
            </w:pPr>
            <w:r w:rsidRPr="004341A0">
              <w:rPr>
                <w:rFonts w:ascii="Arial" w:hAnsi="Arial" w:cs="Arial"/>
                <w:b/>
                <w:iCs/>
                <w:sz w:val="20"/>
                <w:szCs w:val="20"/>
              </w:rPr>
              <w:t>Collaborazione con gli istituti penitenziari e gli uffici di esecuzione penale esterna per l’individuazione e la presa in carico dei destinatari che non dispongono di un domicilio idoneo; raccordo con i servizi territoriali, pubblici e privati, sociali, sanitari e per il lavoro:</w:t>
            </w:r>
          </w:p>
        </w:tc>
      </w:tr>
      <w:tr w:rsidR="004341A0" w:rsidRPr="004341A0" w:rsidTr="00413B7A">
        <w:trPr>
          <w:trHeight w:val="531"/>
        </w:trPr>
        <w:tc>
          <w:tcPr>
            <w:tcW w:w="10072"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289" w:hanging="284"/>
              <w:jc w:val="both"/>
              <w:rPr>
                <w:rFonts w:ascii="Arial" w:hAnsi="Arial" w:cs="Arial"/>
                <w:b/>
                <w:iCs/>
                <w:sz w:val="20"/>
                <w:szCs w:val="20"/>
              </w:rPr>
            </w:pPr>
          </w:p>
        </w:tc>
      </w:tr>
      <w:tr w:rsidR="004341A0" w:rsidRPr="004341A0" w:rsidTr="00413B7A">
        <w:trPr>
          <w:trHeight w:val="531"/>
        </w:trPr>
        <w:tc>
          <w:tcPr>
            <w:tcW w:w="10072"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autoSpaceDE w:val="0"/>
              <w:autoSpaceDN w:val="0"/>
              <w:adjustRightInd w:val="0"/>
              <w:spacing w:after="0" w:line="300" w:lineRule="exact"/>
              <w:jc w:val="both"/>
              <w:rPr>
                <w:rFonts w:ascii="Arial" w:hAnsi="Arial" w:cs="Arial"/>
                <w:b/>
                <w:iCs/>
                <w:sz w:val="20"/>
                <w:szCs w:val="20"/>
              </w:rPr>
            </w:pPr>
            <w:r w:rsidRPr="004341A0">
              <w:rPr>
                <w:rFonts w:ascii="Arial" w:hAnsi="Arial" w:cs="Arial"/>
                <w:b/>
                <w:iCs/>
                <w:sz w:val="20"/>
                <w:szCs w:val="20"/>
              </w:rPr>
              <w:t>Collocazione in soluzioni abitative indipendenti o di accoglienza in ambito comunitario, nel rispetto della normativa vigente in materia; soddisfacimento bisogni primari, vitto, igiene personale, sanificazione ambienti alloggiativi:</w:t>
            </w:r>
          </w:p>
          <w:p w:rsidR="004341A0" w:rsidRPr="004341A0" w:rsidRDefault="004341A0" w:rsidP="00413B7A">
            <w:pPr>
              <w:autoSpaceDE w:val="0"/>
              <w:autoSpaceDN w:val="0"/>
              <w:adjustRightInd w:val="0"/>
              <w:spacing w:after="0" w:line="300" w:lineRule="exact"/>
              <w:jc w:val="both"/>
              <w:rPr>
                <w:rFonts w:ascii="Arial" w:hAnsi="Arial" w:cs="Arial"/>
                <w:b/>
                <w:iCs/>
                <w:sz w:val="20"/>
                <w:szCs w:val="20"/>
              </w:rPr>
            </w:pPr>
          </w:p>
        </w:tc>
      </w:tr>
      <w:tr w:rsidR="004341A0" w:rsidRPr="004341A0" w:rsidTr="00413B7A">
        <w:trPr>
          <w:trHeight w:val="531"/>
        </w:trPr>
        <w:tc>
          <w:tcPr>
            <w:tcW w:w="10072"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tc>
      </w:tr>
      <w:tr w:rsidR="004341A0" w:rsidRPr="004341A0" w:rsidTr="00413B7A">
        <w:trPr>
          <w:trHeight w:val="531"/>
        </w:trPr>
        <w:tc>
          <w:tcPr>
            <w:tcW w:w="10072"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autoSpaceDE w:val="0"/>
              <w:autoSpaceDN w:val="0"/>
              <w:adjustRightInd w:val="0"/>
              <w:spacing w:after="0" w:line="300" w:lineRule="exact"/>
              <w:jc w:val="both"/>
              <w:rPr>
                <w:rFonts w:ascii="Arial" w:hAnsi="Arial" w:cs="Arial"/>
                <w:b/>
                <w:iCs/>
                <w:sz w:val="20"/>
                <w:szCs w:val="20"/>
              </w:rPr>
            </w:pPr>
            <w:r w:rsidRPr="004341A0">
              <w:rPr>
                <w:rFonts w:ascii="Arial" w:hAnsi="Arial" w:cs="Arial"/>
                <w:b/>
                <w:iCs/>
                <w:sz w:val="20"/>
                <w:szCs w:val="20"/>
              </w:rPr>
              <w:t>Supporto ai destinatari individuati per la presentazione della domanda per misure a sostegno del reddito:</w:t>
            </w:r>
          </w:p>
        </w:tc>
      </w:tr>
      <w:tr w:rsidR="004341A0" w:rsidRPr="004341A0" w:rsidTr="00413B7A">
        <w:trPr>
          <w:trHeight w:val="531"/>
        </w:trPr>
        <w:tc>
          <w:tcPr>
            <w:tcW w:w="10072"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p w:rsidR="004341A0" w:rsidRPr="004341A0" w:rsidRDefault="004341A0" w:rsidP="00413B7A">
            <w:pPr>
              <w:autoSpaceDE w:val="0"/>
              <w:autoSpaceDN w:val="0"/>
              <w:adjustRightInd w:val="0"/>
              <w:spacing w:after="0" w:line="300" w:lineRule="exact"/>
              <w:ind w:left="68"/>
              <w:jc w:val="both"/>
              <w:rPr>
                <w:rFonts w:ascii="Arial" w:hAnsi="Arial" w:cs="Arial"/>
                <w:b/>
                <w:iCs/>
                <w:sz w:val="20"/>
                <w:szCs w:val="20"/>
              </w:rPr>
            </w:pPr>
          </w:p>
        </w:tc>
      </w:tr>
    </w:tbl>
    <w:p w:rsidR="004341A0" w:rsidRPr="004341A0" w:rsidRDefault="004341A0" w:rsidP="004341A0">
      <w:pPr>
        <w:pStyle w:val="Paragrafoelenco"/>
        <w:numPr>
          <w:ilvl w:val="0"/>
          <w:numId w:val="13"/>
        </w:numPr>
        <w:tabs>
          <w:tab w:val="left" w:leader="dot" w:pos="8789"/>
          <w:tab w:val="left" w:pos="9214"/>
        </w:tabs>
        <w:spacing w:before="120"/>
        <w:jc w:val="both"/>
        <w:rPr>
          <w:rFonts w:ascii="Arial" w:hAnsi="Arial" w:cs="Arial"/>
          <w:b/>
          <w:i/>
          <w:iCs/>
          <w:sz w:val="20"/>
          <w:szCs w:val="20"/>
          <w:u w:val="single"/>
        </w:rPr>
      </w:pPr>
      <w:r w:rsidRPr="004341A0">
        <w:rPr>
          <w:rFonts w:ascii="Arial" w:hAnsi="Arial" w:cs="Arial"/>
          <w:b/>
          <w:iCs/>
          <w:sz w:val="20"/>
          <w:szCs w:val="20"/>
        </w:rPr>
        <w:lastRenderedPageBreak/>
        <w:t>Rete a supporto dell’iniziativa</w:t>
      </w:r>
      <w:r w:rsidRPr="004341A0">
        <w:rPr>
          <w:rFonts w:ascii="Arial" w:hAnsi="Arial" w:cs="Arial"/>
          <w:b/>
          <w:i/>
          <w:iCs/>
          <w:sz w:val="20"/>
          <w:szCs w:val="20"/>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4341A0" w:rsidRPr="004341A0" w:rsidTr="00413B7A">
        <w:trPr>
          <w:trHeight w:val="1526"/>
        </w:trPr>
        <w:tc>
          <w:tcPr>
            <w:tcW w:w="10096" w:type="dxa"/>
            <w:tcBorders>
              <w:top w:val="single" w:sz="4" w:space="0" w:color="000000"/>
              <w:left w:val="single" w:sz="4" w:space="0" w:color="000000"/>
              <w:bottom w:val="single" w:sz="4" w:space="0" w:color="000000"/>
              <w:right w:val="single" w:sz="4" w:space="0" w:color="000000"/>
            </w:tcBorders>
          </w:tcPr>
          <w:p w:rsidR="004341A0" w:rsidRPr="004341A0" w:rsidRDefault="004341A0" w:rsidP="004341A0">
            <w:pPr>
              <w:pStyle w:val="Paragrafoelenco"/>
              <w:numPr>
                <w:ilvl w:val="0"/>
                <w:numId w:val="15"/>
              </w:num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PRAP (obbligatorio)</w:t>
            </w:r>
          </w:p>
          <w:p w:rsidR="004341A0" w:rsidRPr="004341A0" w:rsidRDefault="004341A0" w:rsidP="004341A0">
            <w:pPr>
              <w:pStyle w:val="Paragrafoelenco"/>
              <w:numPr>
                <w:ilvl w:val="0"/>
                <w:numId w:val="15"/>
              </w:num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UEPE (obbligatorio)</w:t>
            </w:r>
          </w:p>
          <w:p w:rsidR="004341A0" w:rsidRPr="004341A0" w:rsidRDefault="004341A0" w:rsidP="004341A0">
            <w:pPr>
              <w:pStyle w:val="Paragrafoelenco"/>
              <w:numPr>
                <w:ilvl w:val="0"/>
                <w:numId w:val="15"/>
              </w:num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VOLONTARIATO DEL SETTORE GIUSTIZIA (indicare soggetti)</w:t>
            </w:r>
          </w:p>
          <w:p w:rsidR="004341A0" w:rsidRPr="004341A0" w:rsidRDefault="004341A0" w:rsidP="004341A0">
            <w:pPr>
              <w:pStyle w:val="Paragrafoelenco"/>
              <w:numPr>
                <w:ilvl w:val="0"/>
                <w:numId w:val="15"/>
              </w:num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ALTRO (indicare soggetti) </w:t>
            </w:r>
          </w:p>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tc>
      </w:tr>
    </w:tbl>
    <w:p w:rsidR="004341A0" w:rsidRPr="004341A0" w:rsidRDefault="004341A0" w:rsidP="004341A0">
      <w:pPr>
        <w:tabs>
          <w:tab w:val="left" w:leader="dot" w:pos="8789"/>
          <w:tab w:val="left" w:pos="9214"/>
        </w:tabs>
        <w:spacing w:before="120"/>
        <w:jc w:val="both"/>
        <w:rPr>
          <w:rFonts w:ascii="Arial" w:eastAsia="Times New Roman" w:hAnsi="Arial" w:cs="Arial"/>
          <w:b/>
          <w:sz w:val="20"/>
          <w:szCs w:val="20"/>
        </w:rPr>
      </w:pPr>
    </w:p>
    <w:p w:rsidR="004341A0" w:rsidRPr="004341A0" w:rsidRDefault="004341A0" w:rsidP="004341A0">
      <w:pPr>
        <w:tabs>
          <w:tab w:val="left" w:leader="dot" w:pos="8789"/>
          <w:tab w:val="left" w:pos="9214"/>
        </w:tabs>
        <w:spacing w:before="120"/>
        <w:jc w:val="both"/>
        <w:rPr>
          <w:rFonts w:ascii="Arial" w:hAnsi="Arial" w:cs="Arial"/>
          <w:b/>
          <w:i/>
          <w:iCs/>
          <w:sz w:val="20"/>
          <w:szCs w:val="20"/>
          <w:u w:val="single"/>
        </w:rPr>
      </w:pPr>
      <w:r w:rsidRPr="004341A0">
        <w:rPr>
          <w:rFonts w:ascii="Arial" w:eastAsia="Times New Roman" w:hAnsi="Arial" w:cs="Arial"/>
          <w:b/>
          <w:sz w:val="20"/>
          <w:szCs w:val="20"/>
        </w:rPr>
        <w:t xml:space="preserve">7.   </w:t>
      </w:r>
      <w:r w:rsidRPr="004341A0">
        <w:rPr>
          <w:rFonts w:ascii="Arial" w:hAnsi="Arial" w:cs="Arial"/>
          <w:b/>
          <w:iCs/>
          <w:sz w:val="20"/>
          <w:szCs w:val="20"/>
        </w:rPr>
        <w:t>Programma dell’iniziativa</w:t>
      </w:r>
      <w:r w:rsidRPr="004341A0">
        <w:rPr>
          <w:rFonts w:ascii="Arial" w:hAnsi="Arial" w:cs="Arial"/>
          <w:b/>
          <w:i/>
          <w:iCs/>
          <w:sz w:val="20"/>
          <w:szCs w:val="20"/>
        </w:rPr>
        <w:t xml:space="preserve"> </w:t>
      </w:r>
    </w:p>
    <w:tbl>
      <w:tblPr>
        <w:tblW w:w="5120" w:type="pct"/>
        <w:tblInd w:w="77" w:type="dxa"/>
        <w:tblCellMar>
          <w:top w:w="40" w:type="dxa"/>
          <w:left w:w="77" w:type="dxa"/>
          <w:right w:w="115" w:type="dxa"/>
        </w:tblCellMar>
        <w:tblLook w:val="04A0" w:firstRow="1" w:lastRow="0" w:firstColumn="1" w:lastColumn="0" w:noHBand="0" w:noVBand="1"/>
      </w:tblPr>
      <w:tblGrid>
        <w:gridCol w:w="2190"/>
        <w:gridCol w:w="3984"/>
        <w:gridCol w:w="3892"/>
      </w:tblGrid>
      <w:tr w:rsidR="004341A0" w:rsidRPr="004341A0" w:rsidTr="00413B7A">
        <w:trPr>
          <w:trHeight w:val="562"/>
        </w:trPr>
        <w:tc>
          <w:tcPr>
            <w:tcW w:w="108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b/>
                <w:iCs/>
                <w:sz w:val="20"/>
                <w:szCs w:val="20"/>
              </w:rPr>
            </w:pPr>
            <w:r w:rsidRPr="004341A0">
              <w:rPr>
                <w:rFonts w:ascii="Arial" w:hAnsi="Arial" w:cs="Arial"/>
                <w:b/>
                <w:iCs/>
                <w:sz w:val="20"/>
                <w:szCs w:val="20"/>
              </w:rPr>
              <w:t>Fase</w:t>
            </w:r>
          </w:p>
        </w:tc>
        <w:tc>
          <w:tcPr>
            <w:tcW w:w="1979"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b/>
                <w:iCs/>
                <w:sz w:val="20"/>
                <w:szCs w:val="20"/>
              </w:rPr>
            </w:pPr>
            <w:r w:rsidRPr="004341A0">
              <w:rPr>
                <w:rFonts w:ascii="Arial" w:hAnsi="Arial" w:cs="Arial"/>
                <w:b/>
                <w:iCs/>
                <w:sz w:val="20"/>
                <w:szCs w:val="20"/>
              </w:rPr>
              <w:t>Attività previste dal progetto</w:t>
            </w:r>
          </w:p>
        </w:tc>
        <w:tc>
          <w:tcPr>
            <w:tcW w:w="193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b/>
                <w:iCs/>
                <w:sz w:val="20"/>
                <w:szCs w:val="20"/>
              </w:rPr>
            </w:pPr>
            <w:r w:rsidRPr="004341A0">
              <w:rPr>
                <w:rFonts w:ascii="Arial" w:hAnsi="Arial" w:cs="Arial"/>
                <w:b/>
                <w:iCs/>
                <w:sz w:val="20"/>
                <w:szCs w:val="20"/>
              </w:rPr>
              <w:t>Strumenti, metodi e risorse</w:t>
            </w:r>
          </w:p>
        </w:tc>
      </w:tr>
      <w:tr w:rsidR="004341A0" w:rsidRPr="004341A0" w:rsidTr="00413B7A">
        <w:trPr>
          <w:trHeight w:val="505"/>
        </w:trPr>
        <w:tc>
          <w:tcPr>
            <w:tcW w:w="108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1 </w:t>
            </w:r>
          </w:p>
        </w:tc>
        <w:tc>
          <w:tcPr>
            <w:tcW w:w="1979"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193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r>
      <w:tr w:rsidR="004341A0" w:rsidRPr="004341A0" w:rsidTr="00413B7A">
        <w:trPr>
          <w:trHeight w:val="513"/>
        </w:trPr>
        <w:tc>
          <w:tcPr>
            <w:tcW w:w="108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2 </w:t>
            </w:r>
          </w:p>
        </w:tc>
        <w:tc>
          <w:tcPr>
            <w:tcW w:w="1979"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193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r>
      <w:tr w:rsidR="004341A0" w:rsidRPr="004341A0" w:rsidTr="00413B7A">
        <w:trPr>
          <w:trHeight w:val="598"/>
        </w:trPr>
        <w:tc>
          <w:tcPr>
            <w:tcW w:w="108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3 </w:t>
            </w:r>
          </w:p>
        </w:tc>
        <w:tc>
          <w:tcPr>
            <w:tcW w:w="1979"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193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r>
      <w:tr w:rsidR="004341A0" w:rsidRPr="004341A0" w:rsidTr="00413B7A">
        <w:trPr>
          <w:trHeight w:val="565"/>
        </w:trPr>
        <w:tc>
          <w:tcPr>
            <w:tcW w:w="108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4 </w:t>
            </w:r>
          </w:p>
        </w:tc>
        <w:tc>
          <w:tcPr>
            <w:tcW w:w="1979"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193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r>
    </w:tbl>
    <w:p w:rsidR="004341A0" w:rsidRPr="004341A0" w:rsidRDefault="004341A0" w:rsidP="004341A0">
      <w:pPr>
        <w:tabs>
          <w:tab w:val="left" w:leader="dot" w:pos="8789"/>
          <w:tab w:val="left" w:pos="9214"/>
        </w:tabs>
        <w:ind w:right="-1"/>
        <w:jc w:val="both"/>
        <w:rPr>
          <w:rFonts w:ascii="Arial" w:hAnsi="Arial" w:cs="Arial"/>
          <w:b/>
          <w:i/>
          <w:iCs/>
          <w:sz w:val="20"/>
          <w:szCs w:val="20"/>
          <w:u w:val="single"/>
        </w:rPr>
      </w:pPr>
    </w:p>
    <w:p w:rsidR="004341A0" w:rsidRPr="004341A0" w:rsidRDefault="004341A0" w:rsidP="004341A0">
      <w:pPr>
        <w:tabs>
          <w:tab w:val="left" w:leader="dot" w:pos="8789"/>
          <w:tab w:val="left" w:pos="9214"/>
        </w:tabs>
        <w:spacing w:before="120"/>
        <w:jc w:val="both"/>
        <w:rPr>
          <w:rFonts w:ascii="Arial" w:hAnsi="Arial" w:cs="Arial"/>
          <w:b/>
          <w:iCs/>
          <w:sz w:val="20"/>
          <w:szCs w:val="20"/>
        </w:rPr>
      </w:pPr>
      <w:r w:rsidRPr="004341A0">
        <w:rPr>
          <w:rFonts w:ascii="Arial" w:hAnsi="Arial" w:cs="Arial"/>
          <w:b/>
          <w:iCs/>
          <w:sz w:val="20"/>
          <w:szCs w:val="20"/>
        </w:rPr>
        <w:t xml:space="preserve">8.  Cronoprogramma </w:t>
      </w:r>
    </w:p>
    <w:tbl>
      <w:tblPr>
        <w:tblW w:w="4945" w:type="pct"/>
        <w:tblInd w:w="107" w:type="dxa"/>
        <w:tblCellMar>
          <w:top w:w="31" w:type="dxa"/>
          <w:left w:w="107" w:type="dxa"/>
          <w:right w:w="69" w:type="dxa"/>
        </w:tblCellMar>
        <w:tblLook w:val="04A0" w:firstRow="1" w:lastRow="0" w:firstColumn="1" w:lastColumn="0" w:noHBand="0" w:noVBand="1"/>
      </w:tblPr>
      <w:tblGrid>
        <w:gridCol w:w="5546"/>
        <w:gridCol w:w="693"/>
        <w:gridCol w:w="693"/>
        <w:gridCol w:w="693"/>
        <w:gridCol w:w="693"/>
        <w:gridCol w:w="693"/>
        <w:gridCol w:w="695"/>
      </w:tblGrid>
      <w:tr w:rsidR="004341A0" w:rsidRPr="004341A0" w:rsidTr="00413B7A">
        <w:trPr>
          <w:trHeight w:val="658"/>
        </w:trPr>
        <w:tc>
          <w:tcPr>
            <w:tcW w:w="285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341A0" w:rsidRPr="004341A0" w:rsidRDefault="004341A0" w:rsidP="00413B7A">
            <w:pPr>
              <w:tabs>
                <w:tab w:val="left" w:leader="dot" w:pos="8789"/>
                <w:tab w:val="left" w:pos="9214"/>
              </w:tabs>
              <w:spacing w:after="0"/>
              <w:rPr>
                <w:rFonts w:ascii="Arial" w:hAnsi="Arial" w:cs="Arial"/>
                <w:b/>
                <w:i/>
                <w:iCs/>
                <w:sz w:val="20"/>
                <w:szCs w:val="20"/>
              </w:rPr>
            </w:pPr>
            <w:r w:rsidRPr="004341A0">
              <w:rPr>
                <w:rFonts w:ascii="Arial" w:hAnsi="Arial" w:cs="Arial"/>
                <w:b/>
                <w:i/>
                <w:iCs/>
                <w:sz w:val="20"/>
                <w:szCs w:val="20"/>
              </w:rPr>
              <w:t>FASI/ATTIVITÀ</w:t>
            </w:r>
          </w:p>
        </w:tc>
        <w:tc>
          <w:tcPr>
            <w:tcW w:w="35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341A0" w:rsidRPr="004341A0" w:rsidRDefault="004341A0" w:rsidP="00413B7A">
            <w:pPr>
              <w:tabs>
                <w:tab w:val="left" w:leader="dot" w:pos="8789"/>
                <w:tab w:val="left" w:pos="9214"/>
              </w:tabs>
              <w:spacing w:after="0"/>
              <w:jc w:val="center"/>
              <w:rPr>
                <w:rFonts w:ascii="Arial" w:hAnsi="Arial" w:cs="Arial"/>
                <w:b/>
                <w:i/>
                <w:iCs/>
                <w:sz w:val="20"/>
                <w:szCs w:val="20"/>
              </w:rPr>
            </w:pPr>
            <w:r w:rsidRPr="004341A0">
              <w:rPr>
                <w:rFonts w:ascii="Arial" w:hAnsi="Arial" w:cs="Arial"/>
                <w:b/>
                <w:i/>
                <w:iCs/>
                <w:sz w:val="20"/>
                <w:szCs w:val="20"/>
              </w:rPr>
              <w:t>Mese 1</w:t>
            </w:r>
          </w:p>
        </w:tc>
        <w:tc>
          <w:tcPr>
            <w:tcW w:w="35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341A0" w:rsidRPr="004341A0" w:rsidRDefault="004341A0" w:rsidP="00413B7A">
            <w:pPr>
              <w:tabs>
                <w:tab w:val="left" w:leader="dot" w:pos="8789"/>
                <w:tab w:val="left" w:pos="9214"/>
              </w:tabs>
              <w:spacing w:after="0"/>
              <w:jc w:val="center"/>
              <w:rPr>
                <w:rFonts w:ascii="Arial" w:hAnsi="Arial" w:cs="Arial"/>
                <w:b/>
                <w:i/>
                <w:iCs/>
                <w:sz w:val="20"/>
                <w:szCs w:val="20"/>
              </w:rPr>
            </w:pPr>
            <w:r w:rsidRPr="004341A0">
              <w:rPr>
                <w:rFonts w:ascii="Arial" w:hAnsi="Arial" w:cs="Arial"/>
                <w:b/>
                <w:i/>
                <w:iCs/>
                <w:sz w:val="20"/>
                <w:szCs w:val="20"/>
              </w:rPr>
              <w:t>Mese 2</w:t>
            </w:r>
          </w:p>
        </w:tc>
        <w:tc>
          <w:tcPr>
            <w:tcW w:w="35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341A0" w:rsidRPr="004341A0" w:rsidRDefault="004341A0" w:rsidP="00413B7A">
            <w:pPr>
              <w:tabs>
                <w:tab w:val="left" w:leader="dot" w:pos="8789"/>
                <w:tab w:val="left" w:pos="9214"/>
              </w:tabs>
              <w:spacing w:after="0"/>
              <w:jc w:val="center"/>
              <w:rPr>
                <w:rFonts w:ascii="Arial" w:hAnsi="Arial" w:cs="Arial"/>
                <w:b/>
                <w:i/>
                <w:iCs/>
                <w:sz w:val="20"/>
                <w:szCs w:val="20"/>
              </w:rPr>
            </w:pPr>
            <w:r w:rsidRPr="004341A0">
              <w:rPr>
                <w:rFonts w:ascii="Arial" w:hAnsi="Arial" w:cs="Arial"/>
                <w:b/>
                <w:i/>
                <w:iCs/>
                <w:sz w:val="20"/>
                <w:szCs w:val="20"/>
              </w:rPr>
              <w:t>Mese 3</w:t>
            </w:r>
          </w:p>
        </w:tc>
        <w:tc>
          <w:tcPr>
            <w:tcW w:w="35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341A0" w:rsidRPr="004341A0" w:rsidRDefault="004341A0" w:rsidP="00413B7A">
            <w:pPr>
              <w:tabs>
                <w:tab w:val="left" w:leader="dot" w:pos="8789"/>
                <w:tab w:val="left" w:pos="9214"/>
              </w:tabs>
              <w:spacing w:after="0"/>
              <w:jc w:val="center"/>
              <w:rPr>
                <w:rFonts w:ascii="Arial" w:hAnsi="Arial" w:cs="Arial"/>
                <w:b/>
                <w:i/>
                <w:iCs/>
                <w:sz w:val="20"/>
                <w:szCs w:val="20"/>
              </w:rPr>
            </w:pPr>
            <w:r w:rsidRPr="004341A0">
              <w:rPr>
                <w:rFonts w:ascii="Arial" w:hAnsi="Arial" w:cs="Arial"/>
                <w:b/>
                <w:i/>
                <w:iCs/>
                <w:sz w:val="20"/>
                <w:szCs w:val="20"/>
              </w:rPr>
              <w:t>Mese 4</w:t>
            </w:r>
          </w:p>
        </w:tc>
        <w:tc>
          <w:tcPr>
            <w:tcW w:w="35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341A0" w:rsidRPr="004341A0" w:rsidRDefault="004341A0" w:rsidP="00413B7A">
            <w:pPr>
              <w:tabs>
                <w:tab w:val="left" w:leader="dot" w:pos="8789"/>
                <w:tab w:val="left" w:pos="9214"/>
              </w:tabs>
              <w:spacing w:after="0"/>
              <w:jc w:val="center"/>
              <w:rPr>
                <w:rFonts w:ascii="Arial" w:hAnsi="Arial" w:cs="Arial"/>
                <w:b/>
                <w:i/>
                <w:iCs/>
                <w:sz w:val="20"/>
                <w:szCs w:val="20"/>
              </w:rPr>
            </w:pPr>
            <w:r w:rsidRPr="004341A0">
              <w:rPr>
                <w:rFonts w:ascii="Arial" w:hAnsi="Arial" w:cs="Arial"/>
                <w:b/>
                <w:i/>
                <w:iCs/>
                <w:sz w:val="20"/>
                <w:szCs w:val="20"/>
              </w:rPr>
              <w:t>Mese 5</w:t>
            </w:r>
          </w:p>
        </w:tc>
        <w:tc>
          <w:tcPr>
            <w:tcW w:w="358"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4341A0" w:rsidRPr="004341A0" w:rsidRDefault="004341A0" w:rsidP="00413B7A">
            <w:pPr>
              <w:tabs>
                <w:tab w:val="left" w:leader="dot" w:pos="8789"/>
                <w:tab w:val="left" w:pos="9214"/>
              </w:tabs>
              <w:spacing w:after="0"/>
              <w:jc w:val="center"/>
              <w:rPr>
                <w:rFonts w:ascii="Arial" w:hAnsi="Arial" w:cs="Arial"/>
                <w:b/>
                <w:i/>
                <w:iCs/>
                <w:sz w:val="20"/>
                <w:szCs w:val="20"/>
              </w:rPr>
            </w:pPr>
            <w:r w:rsidRPr="004341A0">
              <w:rPr>
                <w:rFonts w:ascii="Arial" w:hAnsi="Arial" w:cs="Arial"/>
                <w:b/>
                <w:i/>
                <w:iCs/>
                <w:sz w:val="20"/>
                <w:szCs w:val="20"/>
              </w:rPr>
              <w:t>Mese 6</w:t>
            </w:r>
          </w:p>
        </w:tc>
      </w:tr>
      <w:tr w:rsidR="004341A0" w:rsidRPr="004341A0" w:rsidTr="00413B7A">
        <w:trPr>
          <w:trHeight w:val="520"/>
        </w:trPr>
        <w:tc>
          <w:tcPr>
            <w:tcW w:w="28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r>
      <w:tr w:rsidR="004341A0" w:rsidRPr="004341A0" w:rsidTr="00413B7A">
        <w:trPr>
          <w:trHeight w:val="518"/>
        </w:trPr>
        <w:tc>
          <w:tcPr>
            <w:tcW w:w="28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r>
      <w:tr w:rsidR="004341A0" w:rsidRPr="004341A0" w:rsidTr="00413B7A">
        <w:trPr>
          <w:trHeight w:val="519"/>
        </w:trPr>
        <w:tc>
          <w:tcPr>
            <w:tcW w:w="28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r>
      <w:tr w:rsidR="004341A0" w:rsidRPr="004341A0" w:rsidTr="00413B7A">
        <w:trPr>
          <w:trHeight w:val="518"/>
        </w:trPr>
        <w:tc>
          <w:tcPr>
            <w:tcW w:w="28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rPr>
                <w:rFonts w:ascii="Arial" w:hAnsi="Arial" w:cs="Arial"/>
                <w:iCs/>
                <w:sz w:val="20"/>
                <w:szCs w:val="20"/>
              </w:rPr>
            </w:pPr>
            <w:r w:rsidRPr="004341A0">
              <w:rPr>
                <w:rFonts w:ascii="Arial" w:hAnsi="Arial" w:cs="Arial"/>
                <w:iCs/>
                <w:sz w:val="20"/>
                <w:szCs w:val="20"/>
              </w:rPr>
              <w:t xml:space="preserve"> </w:t>
            </w: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c>
          <w:tcPr>
            <w:tcW w:w="358"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jc w:val="center"/>
              <w:rPr>
                <w:rFonts w:ascii="Arial" w:hAnsi="Arial" w:cs="Arial"/>
                <w:iCs/>
                <w:sz w:val="20"/>
                <w:szCs w:val="20"/>
              </w:rPr>
            </w:pPr>
          </w:p>
        </w:tc>
      </w:tr>
    </w:tbl>
    <w:p w:rsidR="004341A0" w:rsidRPr="004341A0" w:rsidRDefault="004341A0" w:rsidP="004341A0">
      <w:pPr>
        <w:tabs>
          <w:tab w:val="left" w:leader="dot" w:pos="8789"/>
          <w:tab w:val="left" w:pos="9214"/>
        </w:tabs>
        <w:ind w:right="-1"/>
        <w:jc w:val="both"/>
        <w:rPr>
          <w:rFonts w:ascii="Arial" w:hAnsi="Arial" w:cs="Arial"/>
          <w:b/>
          <w:i/>
          <w:iCs/>
          <w:sz w:val="20"/>
          <w:szCs w:val="20"/>
        </w:rPr>
      </w:pPr>
    </w:p>
    <w:p w:rsidR="004341A0" w:rsidRPr="004341A0" w:rsidRDefault="004341A0" w:rsidP="004341A0">
      <w:pPr>
        <w:tabs>
          <w:tab w:val="left" w:leader="dot" w:pos="8789"/>
          <w:tab w:val="left" w:pos="9214"/>
        </w:tabs>
        <w:ind w:right="-1"/>
        <w:jc w:val="both"/>
        <w:rPr>
          <w:rFonts w:ascii="Arial" w:hAnsi="Arial" w:cs="Arial"/>
          <w:b/>
          <w:i/>
          <w:iCs/>
          <w:sz w:val="20"/>
          <w:szCs w:val="20"/>
        </w:rPr>
        <w:sectPr w:rsidR="004341A0" w:rsidRPr="004341A0" w:rsidSect="004341A0">
          <w:footerReference w:type="default" r:id="rId8"/>
          <w:pgSz w:w="11906" w:h="16838"/>
          <w:pgMar w:top="1417" w:right="1134" w:bottom="1134" w:left="1134" w:header="708" w:footer="708" w:gutter="0"/>
          <w:cols w:space="708"/>
          <w:docGrid w:linePitch="360"/>
        </w:sectPr>
      </w:pPr>
    </w:p>
    <w:p w:rsidR="004341A0" w:rsidRPr="004341A0" w:rsidRDefault="004341A0" w:rsidP="004341A0">
      <w:pPr>
        <w:tabs>
          <w:tab w:val="left" w:leader="dot" w:pos="8789"/>
          <w:tab w:val="left" w:pos="9214"/>
        </w:tabs>
        <w:spacing w:before="120"/>
        <w:jc w:val="both"/>
        <w:rPr>
          <w:rFonts w:ascii="Arial" w:hAnsi="Arial" w:cs="Arial"/>
          <w:b/>
          <w:i/>
          <w:iCs/>
          <w:sz w:val="20"/>
          <w:szCs w:val="20"/>
          <w:u w:val="single"/>
        </w:rPr>
      </w:pPr>
      <w:r w:rsidRPr="004341A0">
        <w:rPr>
          <w:rFonts w:ascii="Arial" w:eastAsia="Times New Roman" w:hAnsi="Arial" w:cs="Arial"/>
          <w:b/>
          <w:sz w:val="20"/>
          <w:szCs w:val="20"/>
        </w:rPr>
        <w:t xml:space="preserve">9. </w:t>
      </w:r>
      <w:r w:rsidRPr="004341A0">
        <w:rPr>
          <w:rFonts w:ascii="Arial" w:hAnsi="Arial" w:cs="Arial"/>
          <w:b/>
          <w:iCs/>
          <w:sz w:val="20"/>
          <w:szCs w:val="20"/>
        </w:rPr>
        <w:t>Risorse professionali impegnate</w:t>
      </w:r>
      <w:r w:rsidRPr="004341A0">
        <w:rPr>
          <w:rFonts w:ascii="Arial" w:hAnsi="Arial" w:cs="Arial"/>
          <w:b/>
          <w:i/>
          <w:iCs/>
          <w:sz w:val="20"/>
          <w:szCs w:val="20"/>
        </w:rPr>
        <w:t xml:space="preserve"> </w:t>
      </w:r>
    </w:p>
    <w:tbl>
      <w:tblPr>
        <w:tblW w:w="5102" w:type="pct"/>
        <w:tblInd w:w="111" w:type="dxa"/>
        <w:tblCellMar>
          <w:top w:w="9" w:type="dxa"/>
          <w:left w:w="111" w:type="dxa"/>
          <w:right w:w="115" w:type="dxa"/>
        </w:tblCellMar>
        <w:tblLook w:val="04A0" w:firstRow="1" w:lastRow="0" w:firstColumn="1" w:lastColumn="0" w:noHBand="0" w:noVBand="1"/>
      </w:tblPr>
      <w:tblGrid>
        <w:gridCol w:w="2356"/>
        <w:gridCol w:w="2468"/>
        <w:gridCol w:w="988"/>
        <w:gridCol w:w="4253"/>
      </w:tblGrid>
      <w:tr w:rsidR="004341A0" w:rsidRPr="004341A0" w:rsidTr="00413B7A">
        <w:trPr>
          <w:trHeight w:val="396"/>
        </w:trPr>
        <w:tc>
          <w:tcPr>
            <w:tcW w:w="1170"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jc w:val="center"/>
              <w:rPr>
                <w:rFonts w:ascii="Arial" w:hAnsi="Arial" w:cs="Arial"/>
                <w:iCs/>
                <w:sz w:val="20"/>
                <w:szCs w:val="20"/>
              </w:rPr>
            </w:pPr>
            <w:r w:rsidRPr="004341A0">
              <w:rPr>
                <w:rFonts w:ascii="Arial" w:hAnsi="Arial" w:cs="Arial"/>
                <w:iCs/>
                <w:sz w:val="20"/>
                <w:szCs w:val="20"/>
              </w:rPr>
              <w:t>Professionalità</w:t>
            </w:r>
          </w:p>
        </w:tc>
        <w:tc>
          <w:tcPr>
            <w:tcW w:w="1226"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jc w:val="center"/>
              <w:rPr>
                <w:rFonts w:ascii="Arial" w:hAnsi="Arial" w:cs="Arial"/>
                <w:iCs/>
                <w:sz w:val="20"/>
                <w:szCs w:val="20"/>
              </w:rPr>
            </w:pPr>
            <w:r w:rsidRPr="004341A0">
              <w:rPr>
                <w:rFonts w:ascii="Arial" w:hAnsi="Arial" w:cs="Arial"/>
                <w:iCs/>
                <w:sz w:val="20"/>
                <w:szCs w:val="20"/>
              </w:rPr>
              <w:t>Ruolo</w:t>
            </w:r>
          </w:p>
        </w:tc>
        <w:tc>
          <w:tcPr>
            <w:tcW w:w="491"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jc w:val="center"/>
              <w:rPr>
                <w:rFonts w:ascii="Arial" w:hAnsi="Arial" w:cs="Arial"/>
                <w:iCs/>
                <w:sz w:val="20"/>
                <w:szCs w:val="20"/>
              </w:rPr>
            </w:pPr>
            <w:r w:rsidRPr="004341A0">
              <w:rPr>
                <w:rFonts w:ascii="Arial" w:hAnsi="Arial" w:cs="Arial"/>
                <w:iCs/>
                <w:sz w:val="20"/>
                <w:szCs w:val="20"/>
              </w:rPr>
              <w:t>N.</w:t>
            </w:r>
          </w:p>
        </w:tc>
        <w:tc>
          <w:tcPr>
            <w:tcW w:w="211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jc w:val="center"/>
              <w:rPr>
                <w:rFonts w:ascii="Arial" w:hAnsi="Arial" w:cs="Arial"/>
                <w:iCs/>
                <w:sz w:val="20"/>
                <w:szCs w:val="20"/>
              </w:rPr>
            </w:pPr>
            <w:r w:rsidRPr="004341A0">
              <w:rPr>
                <w:rFonts w:ascii="Arial" w:hAnsi="Arial" w:cs="Arial"/>
                <w:iCs/>
                <w:sz w:val="20"/>
                <w:szCs w:val="20"/>
              </w:rPr>
              <w:t>Eventuali esperienze nel settore di intervento</w:t>
            </w:r>
          </w:p>
        </w:tc>
      </w:tr>
      <w:tr w:rsidR="004341A0" w:rsidRPr="004341A0" w:rsidTr="00413B7A">
        <w:trPr>
          <w:trHeight w:val="396"/>
        </w:trPr>
        <w:tc>
          <w:tcPr>
            <w:tcW w:w="1170"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1226"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r>
      <w:tr w:rsidR="004341A0" w:rsidRPr="004341A0" w:rsidTr="00413B7A">
        <w:trPr>
          <w:trHeight w:val="396"/>
        </w:trPr>
        <w:tc>
          <w:tcPr>
            <w:tcW w:w="1170"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1226"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r>
      <w:tr w:rsidR="004341A0" w:rsidRPr="004341A0" w:rsidTr="00413B7A">
        <w:trPr>
          <w:trHeight w:val="396"/>
        </w:trPr>
        <w:tc>
          <w:tcPr>
            <w:tcW w:w="1170"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1226"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r>
      <w:tr w:rsidR="004341A0" w:rsidRPr="004341A0" w:rsidTr="00413B7A">
        <w:trPr>
          <w:trHeight w:val="396"/>
        </w:trPr>
        <w:tc>
          <w:tcPr>
            <w:tcW w:w="1170"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1226"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4341A0" w:rsidRPr="004341A0" w:rsidRDefault="004341A0" w:rsidP="00413B7A">
            <w:pPr>
              <w:tabs>
                <w:tab w:val="left" w:leader="dot" w:pos="8789"/>
                <w:tab w:val="left" w:pos="9214"/>
              </w:tabs>
              <w:spacing w:after="0" w:line="240" w:lineRule="auto"/>
              <w:rPr>
                <w:rFonts w:ascii="Arial" w:hAnsi="Arial" w:cs="Arial"/>
                <w:iCs/>
                <w:sz w:val="20"/>
                <w:szCs w:val="20"/>
              </w:rPr>
            </w:pPr>
          </w:p>
        </w:tc>
      </w:tr>
    </w:tbl>
    <w:p w:rsidR="004341A0" w:rsidRPr="004341A0" w:rsidRDefault="004341A0" w:rsidP="004341A0">
      <w:pPr>
        <w:tabs>
          <w:tab w:val="left" w:leader="dot" w:pos="8789"/>
          <w:tab w:val="left" w:pos="9214"/>
        </w:tabs>
        <w:spacing w:before="120"/>
        <w:jc w:val="both"/>
        <w:rPr>
          <w:rFonts w:ascii="Arial" w:eastAsia="Times New Roman" w:hAnsi="Arial" w:cs="Arial"/>
          <w:b/>
          <w:sz w:val="20"/>
          <w:szCs w:val="20"/>
        </w:rPr>
      </w:pPr>
    </w:p>
    <w:p w:rsidR="004341A0" w:rsidRDefault="004341A0" w:rsidP="004341A0">
      <w:pPr>
        <w:tabs>
          <w:tab w:val="left" w:leader="dot" w:pos="8789"/>
          <w:tab w:val="left" w:pos="9214"/>
        </w:tabs>
        <w:spacing w:before="120"/>
        <w:jc w:val="both"/>
        <w:rPr>
          <w:rFonts w:ascii="Arial" w:eastAsia="Times New Roman" w:hAnsi="Arial" w:cs="Arial"/>
          <w:b/>
          <w:sz w:val="20"/>
          <w:szCs w:val="20"/>
        </w:rPr>
      </w:pPr>
    </w:p>
    <w:p w:rsidR="004341A0" w:rsidRDefault="004341A0" w:rsidP="004341A0">
      <w:pPr>
        <w:tabs>
          <w:tab w:val="left" w:leader="dot" w:pos="8789"/>
          <w:tab w:val="left" w:pos="9214"/>
        </w:tabs>
        <w:spacing w:before="120"/>
        <w:jc w:val="both"/>
        <w:rPr>
          <w:rFonts w:ascii="Arial" w:eastAsia="Times New Roman" w:hAnsi="Arial" w:cs="Arial"/>
          <w:b/>
          <w:sz w:val="20"/>
          <w:szCs w:val="20"/>
        </w:rPr>
      </w:pPr>
    </w:p>
    <w:p w:rsidR="004341A0" w:rsidRPr="004341A0" w:rsidRDefault="004341A0" w:rsidP="004341A0">
      <w:pPr>
        <w:tabs>
          <w:tab w:val="left" w:leader="dot" w:pos="8789"/>
          <w:tab w:val="left" w:pos="9214"/>
        </w:tabs>
        <w:spacing w:before="120"/>
        <w:jc w:val="both"/>
        <w:rPr>
          <w:rFonts w:ascii="Arial" w:hAnsi="Arial" w:cs="Arial"/>
          <w:b/>
          <w:iCs/>
          <w:sz w:val="20"/>
          <w:szCs w:val="20"/>
          <w:u w:val="single"/>
        </w:rPr>
      </w:pPr>
      <w:r w:rsidRPr="004341A0">
        <w:rPr>
          <w:rFonts w:ascii="Arial" w:eastAsia="Times New Roman" w:hAnsi="Arial" w:cs="Arial"/>
          <w:b/>
          <w:sz w:val="20"/>
          <w:szCs w:val="20"/>
        </w:rPr>
        <w:lastRenderedPageBreak/>
        <w:t xml:space="preserve">10. </w:t>
      </w:r>
      <w:r w:rsidRPr="004341A0">
        <w:rPr>
          <w:rFonts w:ascii="Arial" w:hAnsi="Arial" w:cs="Arial"/>
          <w:b/>
          <w:iCs/>
          <w:sz w:val="20"/>
          <w:szCs w:val="20"/>
        </w:rPr>
        <w:t>Risorse strumentali impegnate</w:t>
      </w:r>
      <w:r w:rsidRPr="004341A0">
        <w:rPr>
          <w:rFonts w:ascii="Arial" w:hAnsi="Arial" w:cs="Arial"/>
          <w:b/>
          <w:i/>
          <w:iCs/>
          <w:sz w:val="20"/>
          <w:szCs w:val="20"/>
        </w:rPr>
        <w:t xml:space="preserve"> </w:t>
      </w:r>
      <w:r w:rsidRPr="004341A0">
        <w:rPr>
          <w:rFonts w:ascii="Arial" w:hAnsi="Arial" w:cs="Arial"/>
          <w:b/>
          <w:iCs/>
          <w:sz w:val="20"/>
          <w:szCs w:val="20"/>
        </w:rPr>
        <w:t>in relazione alle attività previste</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4341A0" w:rsidRPr="004341A0" w:rsidTr="00413B7A">
        <w:trPr>
          <w:trHeight w:val="1975"/>
        </w:trPr>
        <w:tc>
          <w:tcPr>
            <w:tcW w:w="10096"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p w:rsidR="004341A0" w:rsidRPr="004341A0" w:rsidRDefault="004341A0" w:rsidP="00413B7A">
            <w:pPr>
              <w:tabs>
                <w:tab w:val="left" w:leader="dot" w:pos="8789"/>
                <w:tab w:val="left" w:pos="9214"/>
              </w:tabs>
              <w:ind w:right="-1"/>
              <w:jc w:val="both"/>
              <w:rPr>
                <w:rFonts w:ascii="Arial" w:hAnsi="Arial" w:cs="Arial"/>
                <w:iCs/>
                <w:sz w:val="20"/>
                <w:szCs w:val="20"/>
              </w:rPr>
            </w:pPr>
          </w:p>
          <w:p w:rsidR="004341A0" w:rsidRPr="004341A0" w:rsidRDefault="004341A0" w:rsidP="00413B7A">
            <w:pPr>
              <w:tabs>
                <w:tab w:val="left" w:leader="dot" w:pos="8789"/>
                <w:tab w:val="left" w:pos="9214"/>
              </w:tabs>
              <w:ind w:right="-1"/>
              <w:jc w:val="both"/>
              <w:rPr>
                <w:rFonts w:ascii="Arial" w:hAnsi="Arial" w:cs="Arial"/>
                <w:iCs/>
                <w:sz w:val="20"/>
                <w:szCs w:val="20"/>
              </w:rPr>
            </w:pPr>
          </w:p>
          <w:p w:rsidR="004341A0" w:rsidRPr="004341A0" w:rsidRDefault="004341A0" w:rsidP="00413B7A">
            <w:pPr>
              <w:tabs>
                <w:tab w:val="left" w:leader="dot" w:pos="8789"/>
                <w:tab w:val="left" w:pos="9214"/>
              </w:tabs>
              <w:ind w:right="-1"/>
              <w:jc w:val="both"/>
              <w:rPr>
                <w:rFonts w:ascii="Arial" w:hAnsi="Arial" w:cs="Arial"/>
                <w:iCs/>
                <w:sz w:val="20"/>
                <w:szCs w:val="20"/>
              </w:rPr>
            </w:pPr>
          </w:p>
          <w:p w:rsidR="004341A0" w:rsidRPr="004341A0" w:rsidRDefault="004341A0" w:rsidP="00413B7A">
            <w:pPr>
              <w:tabs>
                <w:tab w:val="left" w:leader="dot" w:pos="8789"/>
                <w:tab w:val="left" w:pos="9214"/>
              </w:tabs>
              <w:ind w:right="-1"/>
              <w:jc w:val="both"/>
              <w:rPr>
                <w:rFonts w:ascii="Arial" w:hAnsi="Arial" w:cs="Arial"/>
                <w:iCs/>
                <w:sz w:val="20"/>
                <w:szCs w:val="20"/>
              </w:rPr>
            </w:pPr>
          </w:p>
        </w:tc>
      </w:tr>
    </w:tbl>
    <w:p w:rsidR="004341A0" w:rsidRPr="004341A0" w:rsidRDefault="004341A0" w:rsidP="004341A0">
      <w:pPr>
        <w:tabs>
          <w:tab w:val="left" w:leader="dot" w:pos="8789"/>
          <w:tab w:val="left" w:pos="9214"/>
        </w:tabs>
        <w:spacing w:before="120"/>
        <w:jc w:val="both"/>
        <w:rPr>
          <w:rFonts w:ascii="Arial" w:hAnsi="Arial" w:cs="Arial"/>
          <w:b/>
          <w:sz w:val="20"/>
          <w:szCs w:val="20"/>
          <w:u w:val="single"/>
        </w:rPr>
      </w:pPr>
      <w:r w:rsidRPr="004341A0">
        <w:rPr>
          <w:rFonts w:ascii="Arial" w:eastAsia="Times New Roman" w:hAnsi="Arial" w:cs="Arial"/>
          <w:b/>
          <w:sz w:val="20"/>
          <w:szCs w:val="20"/>
        </w:rPr>
        <w:t>11. Risultati attesi</w:t>
      </w:r>
      <w:r w:rsidRPr="004341A0">
        <w:rPr>
          <w:rFonts w:ascii="Arial" w:hAnsi="Arial" w:cs="Arial"/>
          <w:b/>
          <w:sz w:val="20"/>
          <w:szCs w:val="20"/>
        </w:rPr>
        <w:t>.</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4341A0" w:rsidRPr="004341A0" w:rsidTr="00413B7A">
        <w:trPr>
          <w:trHeight w:val="1975"/>
        </w:trPr>
        <w:tc>
          <w:tcPr>
            <w:tcW w:w="10096" w:type="dxa"/>
            <w:tcBorders>
              <w:top w:val="single" w:sz="4" w:space="0" w:color="000000"/>
              <w:left w:val="single" w:sz="4" w:space="0" w:color="000000"/>
              <w:bottom w:val="single" w:sz="4" w:space="0" w:color="000000"/>
              <w:right w:val="single" w:sz="4" w:space="0" w:color="000000"/>
            </w:tcBorders>
          </w:tcPr>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p w:rsidR="004341A0" w:rsidRPr="004341A0" w:rsidRDefault="004341A0" w:rsidP="00413B7A">
            <w:pPr>
              <w:tabs>
                <w:tab w:val="left" w:leader="dot" w:pos="8789"/>
                <w:tab w:val="left" w:pos="9214"/>
              </w:tabs>
              <w:ind w:right="-1"/>
              <w:jc w:val="both"/>
              <w:rPr>
                <w:rFonts w:ascii="Arial" w:hAnsi="Arial" w:cs="Arial"/>
                <w:iCs/>
                <w:sz w:val="20"/>
                <w:szCs w:val="20"/>
              </w:rPr>
            </w:pPr>
            <w:r w:rsidRPr="004341A0">
              <w:rPr>
                <w:rFonts w:ascii="Arial" w:hAnsi="Arial" w:cs="Arial"/>
                <w:iCs/>
                <w:sz w:val="20"/>
                <w:szCs w:val="20"/>
              </w:rPr>
              <w:t xml:space="preserve"> </w:t>
            </w:r>
          </w:p>
          <w:p w:rsidR="004341A0" w:rsidRPr="004341A0" w:rsidRDefault="004341A0" w:rsidP="00413B7A">
            <w:pPr>
              <w:tabs>
                <w:tab w:val="left" w:leader="dot" w:pos="8789"/>
                <w:tab w:val="left" w:pos="9214"/>
              </w:tabs>
              <w:ind w:right="-1"/>
              <w:jc w:val="both"/>
              <w:rPr>
                <w:rFonts w:ascii="Arial" w:hAnsi="Arial" w:cs="Arial"/>
                <w:iCs/>
                <w:sz w:val="20"/>
                <w:szCs w:val="20"/>
              </w:rPr>
            </w:pPr>
          </w:p>
          <w:p w:rsidR="004341A0" w:rsidRPr="004341A0" w:rsidRDefault="004341A0" w:rsidP="00413B7A">
            <w:pPr>
              <w:tabs>
                <w:tab w:val="left" w:leader="dot" w:pos="8789"/>
                <w:tab w:val="left" w:pos="9214"/>
              </w:tabs>
              <w:ind w:right="-1"/>
              <w:jc w:val="both"/>
              <w:rPr>
                <w:rFonts w:ascii="Arial" w:hAnsi="Arial" w:cs="Arial"/>
                <w:iCs/>
                <w:sz w:val="20"/>
                <w:szCs w:val="20"/>
              </w:rPr>
            </w:pPr>
          </w:p>
          <w:p w:rsidR="004341A0" w:rsidRPr="004341A0" w:rsidRDefault="004341A0" w:rsidP="00413B7A">
            <w:pPr>
              <w:tabs>
                <w:tab w:val="left" w:leader="dot" w:pos="8789"/>
                <w:tab w:val="left" w:pos="9214"/>
              </w:tabs>
              <w:ind w:right="-1"/>
              <w:jc w:val="both"/>
              <w:rPr>
                <w:rFonts w:ascii="Arial" w:hAnsi="Arial" w:cs="Arial"/>
                <w:iCs/>
                <w:sz w:val="20"/>
                <w:szCs w:val="20"/>
              </w:rPr>
            </w:pPr>
          </w:p>
          <w:p w:rsidR="004341A0" w:rsidRPr="004341A0" w:rsidRDefault="004341A0" w:rsidP="00413B7A">
            <w:pPr>
              <w:tabs>
                <w:tab w:val="left" w:leader="dot" w:pos="8789"/>
                <w:tab w:val="left" w:pos="9214"/>
              </w:tabs>
              <w:ind w:right="-1"/>
              <w:jc w:val="both"/>
              <w:rPr>
                <w:rFonts w:ascii="Arial" w:hAnsi="Arial" w:cs="Arial"/>
                <w:iCs/>
                <w:sz w:val="20"/>
                <w:szCs w:val="20"/>
              </w:rPr>
            </w:pPr>
          </w:p>
        </w:tc>
      </w:tr>
    </w:tbl>
    <w:p w:rsidR="004341A0" w:rsidRPr="004341A0" w:rsidRDefault="004341A0" w:rsidP="004341A0">
      <w:pPr>
        <w:tabs>
          <w:tab w:val="left" w:leader="dot" w:pos="8789"/>
          <w:tab w:val="left" w:pos="9214"/>
        </w:tabs>
        <w:ind w:right="-1"/>
        <w:jc w:val="both"/>
        <w:rPr>
          <w:rFonts w:ascii="Arial" w:hAnsi="Arial" w:cs="Arial"/>
          <w:b/>
          <w:i/>
          <w:iCs/>
          <w:sz w:val="20"/>
          <w:szCs w:val="20"/>
        </w:rPr>
      </w:pPr>
    </w:p>
    <w:p w:rsidR="004341A0" w:rsidRPr="004341A0" w:rsidRDefault="004341A0" w:rsidP="004341A0">
      <w:pPr>
        <w:tabs>
          <w:tab w:val="left" w:leader="dot" w:pos="8789"/>
          <w:tab w:val="left" w:pos="9214"/>
        </w:tabs>
        <w:ind w:right="-1"/>
        <w:jc w:val="both"/>
        <w:rPr>
          <w:rFonts w:ascii="Arial" w:hAnsi="Arial" w:cs="Arial"/>
          <w:b/>
          <w:i/>
          <w:iCs/>
          <w:vanish/>
          <w:sz w:val="20"/>
          <w:szCs w:val="20"/>
          <w:specVanish/>
        </w:rPr>
      </w:pPr>
    </w:p>
    <w:p w:rsidR="004341A0" w:rsidRPr="004341A0" w:rsidRDefault="004341A0" w:rsidP="004341A0">
      <w:pPr>
        <w:tabs>
          <w:tab w:val="left" w:leader="dot" w:pos="8789"/>
          <w:tab w:val="left" w:pos="9214"/>
        </w:tabs>
        <w:ind w:right="-1"/>
        <w:jc w:val="both"/>
        <w:rPr>
          <w:rFonts w:ascii="Arial" w:hAnsi="Arial" w:cs="Arial"/>
          <w:b/>
          <w:i/>
          <w:iCs/>
          <w:sz w:val="20"/>
          <w:szCs w:val="20"/>
        </w:rPr>
      </w:pPr>
      <w:r w:rsidRPr="004341A0">
        <w:rPr>
          <w:rFonts w:ascii="Arial" w:hAnsi="Arial" w:cs="Arial"/>
          <w:b/>
          <w:i/>
          <w:iCs/>
          <w:sz w:val="20"/>
          <w:szCs w:val="20"/>
        </w:rPr>
        <w:t xml:space="preserve"> </w:t>
      </w:r>
      <w:r w:rsidRPr="004341A0">
        <w:rPr>
          <w:rFonts w:ascii="Arial" w:hAnsi="Arial" w:cs="Arial"/>
          <w:b/>
          <w:i/>
          <w:iCs/>
          <w:sz w:val="20"/>
          <w:szCs w:val="20"/>
        </w:rPr>
        <w:br/>
      </w:r>
    </w:p>
    <w:p w:rsidR="004341A0" w:rsidRPr="004341A0" w:rsidRDefault="004341A0" w:rsidP="004341A0">
      <w:pPr>
        <w:rPr>
          <w:rFonts w:ascii="Arial" w:hAnsi="Arial" w:cs="Arial"/>
          <w:b/>
          <w:i/>
          <w:iCs/>
          <w:sz w:val="20"/>
          <w:szCs w:val="20"/>
        </w:rPr>
      </w:pPr>
      <w:r w:rsidRPr="004341A0">
        <w:rPr>
          <w:rFonts w:ascii="Arial" w:hAnsi="Arial" w:cs="Arial"/>
          <w:b/>
          <w:i/>
          <w:iCs/>
          <w:sz w:val="20"/>
          <w:szCs w:val="20"/>
        </w:rPr>
        <w:br w:type="page"/>
      </w:r>
    </w:p>
    <w:p w:rsidR="004341A0" w:rsidRPr="004341A0" w:rsidRDefault="004341A0" w:rsidP="004341A0">
      <w:pPr>
        <w:tabs>
          <w:tab w:val="left" w:leader="dot" w:pos="8789"/>
          <w:tab w:val="left" w:pos="9214"/>
        </w:tabs>
        <w:ind w:right="-1"/>
        <w:jc w:val="both"/>
        <w:rPr>
          <w:rFonts w:ascii="Arial" w:hAnsi="Arial" w:cs="Arial"/>
          <w:b/>
          <w:i/>
          <w:iCs/>
          <w:sz w:val="20"/>
          <w:szCs w:val="20"/>
        </w:rPr>
        <w:sectPr w:rsidR="004341A0" w:rsidRPr="004341A0" w:rsidSect="00D33EED">
          <w:type w:val="continuous"/>
          <w:pgSz w:w="11906" w:h="16838"/>
          <w:pgMar w:top="1417" w:right="1134" w:bottom="1134" w:left="1134" w:header="708" w:footer="708" w:gutter="0"/>
          <w:cols w:space="708"/>
          <w:docGrid w:linePitch="360"/>
        </w:sectPr>
      </w:pPr>
    </w:p>
    <w:p w:rsidR="004341A0" w:rsidRPr="004341A0" w:rsidRDefault="004341A0" w:rsidP="004341A0">
      <w:pPr>
        <w:widowControl w:val="0"/>
        <w:numPr>
          <w:ilvl w:val="0"/>
          <w:numId w:val="16"/>
        </w:numPr>
        <w:spacing w:after="120"/>
        <w:jc w:val="both"/>
        <w:rPr>
          <w:rFonts w:ascii="Arial" w:eastAsia="Times New Roman" w:hAnsi="Arial" w:cs="Arial"/>
          <w:b/>
          <w:sz w:val="20"/>
          <w:szCs w:val="20"/>
        </w:rPr>
      </w:pPr>
      <w:r w:rsidRPr="004341A0">
        <w:rPr>
          <w:rFonts w:ascii="Arial" w:eastAsia="Times New Roman" w:hAnsi="Arial" w:cs="Arial"/>
          <w:b/>
          <w:sz w:val="20"/>
          <w:szCs w:val="20"/>
        </w:rPr>
        <w:lastRenderedPageBreak/>
        <w:t>PIANO FINANZIARIO</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123"/>
        <w:gridCol w:w="1583"/>
        <w:gridCol w:w="3244"/>
      </w:tblGrid>
      <w:tr w:rsidR="004341A0" w:rsidRPr="004341A0" w:rsidTr="00413B7A">
        <w:trPr>
          <w:trHeight w:val="284"/>
        </w:trPr>
        <w:tc>
          <w:tcPr>
            <w:tcW w:w="5000" w:type="pct"/>
            <w:gridSpan w:val="4"/>
            <w:tcBorders>
              <w:left w:val="single" w:sz="4" w:space="0" w:color="auto"/>
              <w:righ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hAnsi="Arial" w:cs="Arial"/>
                <w:b/>
                <w:sz w:val="20"/>
                <w:szCs w:val="20"/>
              </w:rPr>
              <w:t xml:space="preserve">a) Spese per i destinatari (20€ al giorno pro capite) </w:t>
            </w: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Voce di spesa</w:t>
            </w: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Numero</w:t>
            </w: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Costo unitario lordo</w:t>
            </w: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Importo totale</w:t>
            </w: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eastAsia="Times New Roman" w:hAnsi="Arial" w:cs="Arial"/>
                <w:sz w:val="20"/>
                <w:szCs w:val="20"/>
              </w:rPr>
              <w:t>Presa in carico della persona</w:t>
            </w: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eastAsia="Times New Roman" w:hAnsi="Arial" w:cs="Arial"/>
                <w:sz w:val="20"/>
                <w:szCs w:val="20"/>
              </w:rPr>
              <w:t>alloggio</w:t>
            </w: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eastAsia="Times New Roman" w:hAnsi="Arial" w:cs="Arial"/>
                <w:sz w:val="20"/>
                <w:szCs w:val="20"/>
              </w:rPr>
              <w:t>accompagnamento</w:t>
            </w: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eastAsia="Times New Roman" w:hAnsi="Arial" w:cs="Arial"/>
                <w:sz w:val="20"/>
                <w:szCs w:val="20"/>
              </w:rPr>
              <w:t>sussidi</w:t>
            </w: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eastAsia="Times New Roman" w:hAnsi="Arial" w:cs="Arial"/>
                <w:sz w:val="20"/>
                <w:szCs w:val="20"/>
              </w:rPr>
              <w:t>altro</w:t>
            </w: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3295" w:type="pct"/>
            <w:gridSpan w:val="3"/>
            <w:tcBorders>
              <w:left w:val="single" w:sz="4" w:space="0" w:color="auto"/>
            </w:tcBorders>
            <w:shd w:val="clear" w:color="auto" w:fill="auto"/>
            <w:vAlign w:val="center"/>
          </w:tcPr>
          <w:p w:rsidR="004341A0" w:rsidRPr="004341A0" w:rsidRDefault="004341A0" w:rsidP="00413B7A">
            <w:pPr>
              <w:spacing w:after="0" w:line="240" w:lineRule="auto"/>
              <w:jc w:val="right"/>
              <w:rPr>
                <w:rFonts w:ascii="Arial" w:eastAsia="Times New Roman" w:hAnsi="Arial" w:cs="Arial"/>
                <w:sz w:val="20"/>
                <w:szCs w:val="20"/>
              </w:rPr>
            </w:pPr>
            <w:r w:rsidRPr="004341A0">
              <w:rPr>
                <w:rFonts w:ascii="Arial" w:eastAsia="Times New Roman" w:hAnsi="Arial" w:cs="Arial"/>
                <w:sz w:val="20"/>
                <w:szCs w:val="20"/>
              </w:rPr>
              <w:t>Totale spese per i destinatari</w:t>
            </w: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b/>
                <w:sz w:val="20"/>
                <w:szCs w:val="20"/>
              </w:rPr>
            </w:pPr>
          </w:p>
        </w:tc>
      </w:tr>
      <w:tr w:rsidR="004341A0" w:rsidRPr="004341A0" w:rsidTr="00413B7A">
        <w:trPr>
          <w:trHeight w:val="284"/>
        </w:trPr>
        <w:tc>
          <w:tcPr>
            <w:tcW w:w="5000" w:type="pct"/>
            <w:gridSpan w:val="4"/>
            <w:tcBorders>
              <w:left w:val="single" w:sz="4" w:space="0" w:color="auto"/>
              <w:righ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hAnsi="Arial" w:cs="Arial"/>
                <w:b/>
                <w:sz w:val="20"/>
                <w:szCs w:val="20"/>
              </w:rPr>
              <w:t>b) Altre tipologie di spesa (specificare)</w:t>
            </w: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Tipologia</w:t>
            </w: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Quantità</w:t>
            </w: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Costo unitario lordo</w:t>
            </w: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Importo totale</w:t>
            </w: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lef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p>
        </w:tc>
        <w:tc>
          <w:tcPr>
            <w:tcW w:w="590"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832"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3295" w:type="pct"/>
            <w:gridSpan w:val="3"/>
            <w:tcBorders>
              <w:left w:val="single" w:sz="4" w:space="0" w:color="auto"/>
              <w:bottom w:val="single" w:sz="18" w:space="0" w:color="auto"/>
              <w:right w:val="single" w:sz="4" w:space="0" w:color="auto"/>
            </w:tcBorders>
            <w:shd w:val="clear" w:color="auto" w:fill="auto"/>
            <w:vAlign w:val="center"/>
          </w:tcPr>
          <w:p w:rsidR="004341A0" w:rsidRPr="004341A0" w:rsidRDefault="004341A0" w:rsidP="00413B7A">
            <w:pPr>
              <w:spacing w:after="0" w:line="240" w:lineRule="auto"/>
              <w:jc w:val="right"/>
              <w:rPr>
                <w:rFonts w:ascii="Arial" w:eastAsia="Times New Roman" w:hAnsi="Arial" w:cs="Arial"/>
                <w:sz w:val="20"/>
                <w:szCs w:val="20"/>
              </w:rPr>
            </w:pPr>
            <w:r w:rsidRPr="004341A0">
              <w:rPr>
                <w:rFonts w:ascii="Arial" w:eastAsia="Times New Roman" w:hAnsi="Arial" w:cs="Arial"/>
                <w:sz w:val="20"/>
                <w:szCs w:val="20"/>
              </w:rPr>
              <w:t>Totale altre tipologie di spesa</w:t>
            </w:r>
          </w:p>
        </w:tc>
        <w:tc>
          <w:tcPr>
            <w:tcW w:w="1705" w:type="pct"/>
            <w:tcBorders>
              <w:left w:val="single" w:sz="4" w:space="0" w:color="auto"/>
              <w:bottom w:val="single" w:sz="18" w:space="0" w:color="auto"/>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b/>
                <w:sz w:val="20"/>
                <w:szCs w:val="20"/>
              </w:rPr>
            </w:pPr>
          </w:p>
        </w:tc>
      </w:tr>
      <w:tr w:rsidR="004341A0" w:rsidRPr="004341A0" w:rsidTr="00413B7A">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b/>
                <w:sz w:val="20"/>
                <w:szCs w:val="20"/>
              </w:rPr>
            </w:pPr>
            <w:r w:rsidRPr="004341A0">
              <w:rPr>
                <w:rFonts w:ascii="Arial" w:eastAsia="Times New Roman" w:hAnsi="Arial" w:cs="Arial"/>
                <w:b/>
                <w:sz w:val="20"/>
                <w:szCs w:val="20"/>
              </w:rPr>
              <w:t>TOTALE VOCI DI SPESA A CARICO DELLA REGIONE MARCHE</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b/>
                <w:sz w:val="20"/>
                <w:szCs w:val="20"/>
              </w:rPr>
            </w:pPr>
          </w:p>
        </w:tc>
      </w:tr>
      <w:tr w:rsidR="004341A0" w:rsidRPr="004341A0" w:rsidTr="00413B7A">
        <w:trPr>
          <w:trHeight w:val="284"/>
        </w:trPr>
        <w:tc>
          <w:tcPr>
            <w:tcW w:w="1873"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EVENTUALE COFINANZIAMENTO</w:t>
            </w:r>
          </w:p>
        </w:tc>
        <w:tc>
          <w:tcPr>
            <w:tcW w:w="1422" w:type="pct"/>
            <w:gridSpan w:val="2"/>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r w:rsidRPr="004341A0">
              <w:rPr>
                <w:rFonts w:ascii="Arial" w:eastAsia="Times New Roman" w:hAnsi="Arial" w:cs="Arial"/>
                <w:sz w:val="20"/>
                <w:szCs w:val="20"/>
              </w:rPr>
              <w:t>Ente</w:t>
            </w:r>
          </w:p>
        </w:tc>
        <w:tc>
          <w:tcPr>
            <w:tcW w:w="1422" w:type="pct"/>
            <w:gridSpan w:val="2"/>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Apporto</w:t>
            </w:r>
          </w:p>
        </w:tc>
        <w:tc>
          <w:tcPr>
            <w:tcW w:w="1705"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sz w:val="20"/>
                <w:szCs w:val="20"/>
              </w:rPr>
              <w:t xml:space="preserve">Importo </w:t>
            </w:r>
          </w:p>
        </w:tc>
      </w:tr>
      <w:tr w:rsidR="004341A0" w:rsidRPr="004341A0" w:rsidTr="00413B7A">
        <w:trPr>
          <w:trHeight w:val="284"/>
        </w:trPr>
        <w:tc>
          <w:tcPr>
            <w:tcW w:w="1873" w:type="pct"/>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p>
        </w:tc>
        <w:tc>
          <w:tcPr>
            <w:tcW w:w="1422" w:type="pct"/>
            <w:gridSpan w:val="2"/>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p>
        </w:tc>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4341A0" w:rsidRPr="004341A0" w:rsidRDefault="004341A0" w:rsidP="00413B7A">
            <w:pPr>
              <w:spacing w:after="0" w:line="240" w:lineRule="auto"/>
              <w:rPr>
                <w:rFonts w:ascii="Arial" w:eastAsia="Times New Roman" w:hAnsi="Arial" w:cs="Arial"/>
                <w:sz w:val="20"/>
                <w:szCs w:val="20"/>
              </w:rPr>
            </w:pPr>
          </w:p>
        </w:tc>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r w:rsidRPr="004341A0">
              <w:rPr>
                <w:rFonts w:ascii="Arial" w:eastAsia="Times New Roman" w:hAnsi="Arial" w:cs="Arial"/>
                <w:b/>
                <w:sz w:val="20"/>
                <w:szCs w:val="20"/>
              </w:rPr>
              <w:t xml:space="preserve">IMPORTO TOTALE DEL COFINANZIAMENTO </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right"/>
              <w:rPr>
                <w:rFonts w:ascii="Arial" w:eastAsia="Times New Roman" w:hAnsi="Arial" w:cs="Arial"/>
                <w:b/>
                <w:sz w:val="20"/>
                <w:szCs w:val="20"/>
              </w:rPr>
            </w:pPr>
            <w:r w:rsidRPr="004341A0">
              <w:rPr>
                <w:rFonts w:ascii="Arial" w:eastAsia="Times New Roman" w:hAnsi="Arial" w:cs="Arial"/>
                <w:b/>
                <w:sz w:val="20"/>
                <w:szCs w:val="20"/>
              </w:rPr>
              <w:t>% SUL TOTALE</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r w:rsidR="004341A0" w:rsidRPr="004341A0" w:rsidTr="00413B7A">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b/>
                <w:sz w:val="20"/>
                <w:szCs w:val="20"/>
              </w:rPr>
            </w:pPr>
            <w:r w:rsidRPr="004341A0">
              <w:rPr>
                <w:rFonts w:ascii="Arial" w:eastAsia="Times New Roman" w:hAnsi="Arial" w:cs="Arial"/>
                <w:b/>
                <w:sz w:val="20"/>
                <w:szCs w:val="20"/>
              </w:rPr>
              <w:t>IMPORTO TOTALE DEL PROGETTO</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rsidR="004341A0" w:rsidRPr="004341A0" w:rsidRDefault="004341A0" w:rsidP="00413B7A">
            <w:pPr>
              <w:spacing w:after="0" w:line="240" w:lineRule="auto"/>
              <w:jc w:val="center"/>
              <w:rPr>
                <w:rFonts w:ascii="Arial" w:eastAsia="Times New Roman" w:hAnsi="Arial" w:cs="Arial"/>
                <w:sz w:val="20"/>
                <w:szCs w:val="20"/>
              </w:rPr>
            </w:pPr>
          </w:p>
        </w:tc>
      </w:tr>
    </w:tbl>
    <w:p w:rsidR="004341A0" w:rsidRPr="004341A0" w:rsidRDefault="004341A0" w:rsidP="004341A0">
      <w:pPr>
        <w:widowControl w:val="0"/>
        <w:spacing w:after="120"/>
        <w:jc w:val="both"/>
        <w:rPr>
          <w:rFonts w:ascii="Arial" w:eastAsia="Times New Roman"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Default="004341A0" w:rsidP="004341A0">
      <w:pPr>
        <w:jc w:val="both"/>
        <w:rPr>
          <w:rFonts w:ascii="Arial" w:hAnsi="Arial" w:cs="Arial"/>
          <w:sz w:val="20"/>
          <w:szCs w:val="20"/>
        </w:rPr>
      </w:pPr>
    </w:p>
    <w:p w:rsidR="004341A0" w:rsidRPr="004341A0" w:rsidRDefault="004341A0" w:rsidP="004341A0">
      <w:pPr>
        <w:jc w:val="both"/>
        <w:rPr>
          <w:rFonts w:ascii="Arial" w:hAnsi="Arial" w:cs="Arial"/>
          <w:sz w:val="20"/>
          <w:szCs w:val="20"/>
        </w:rPr>
      </w:pPr>
      <w:r w:rsidRPr="004341A0">
        <w:rPr>
          <w:rFonts w:ascii="Arial" w:hAnsi="Arial" w:cs="Arial"/>
          <w:sz w:val="20"/>
          <w:szCs w:val="20"/>
        </w:rPr>
        <w:t>Il responsabile del progetto, quale referente unico della Regione per tutte le comunicazioni, si impegna, in caso di affidamento del progetto, a realizzare quanto segue:</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 xml:space="preserve">ad assicurare l’esecuzione esatta ed integrale del progetto, unitamente alla corretta gestione, per quanto di competenza, degli oneri finanziari ad esso imputati o dallo stesso derivanti; </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a comunicare immediatamente alla Regione Marche l’eventuale mutamento del responsabile del progetto assicurando la continuità;</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a sottoporre alla Regione Marche, ai fini della necessaria autorizzazione, le eventuali modifiche sostanziali da apportare al progetto e/o al budget di progetto ed a comunicare immediatamente ogni variazione delle modalità di esecuzione del progetto, ivi compresa ogni variazione del cronoprogramma di progetto, per la preventiva approvazione;</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 xml:space="preserve">a trasmettere trimestralmente tramite P.E.C., </w:t>
      </w:r>
      <w:hyperlink r:id="rId9" w:history="1">
        <w:r w:rsidRPr="004341A0">
          <w:rPr>
            <w:rStyle w:val="Collegamentoipertestuale"/>
            <w:rFonts w:ascii="Arial" w:hAnsi="Arial" w:cs="Arial"/>
            <w:sz w:val="20"/>
            <w:szCs w:val="20"/>
          </w:rPr>
          <w:t>regione.marche.politichesociali@emarche.it</w:t>
        </w:r>
      </w:hyperlink>
      <w:r w:rsidRPr="004341A0">
        <w:rPr>
          <w:rFonts w:ascii="Arial" w:hAnsi="Arial" w:cs="Arial"/>
          <w:sz w:val="20"/>
          <w:szCs w:val="20"/>
        </w:rPr>
        <w:t>, alla Regione Marche un rapporto sullo stato di realizzazione delle attività di progetto, con particolare riferimento al rispetto del crono programma;</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 xml:space="preserve">a trasmettere tramite P.E.C., </w:t>
      </w:r>
      <w:hyperlink r:id="rId10" w:history="1">
        <w:r w:rsidRPr="004341A0">
          <w:rPr>
            <w:rStyle w:val="Collegamentoipertestuale"/>
            <w:rFonts w:ascii="Arial" w:hAnsi="Arial" w:cs="Arial"/>
            <w:sz w:val="20"/>
            <w:szCs w:val="20"/>
          </w:rPr>
          <w:t>regione.marche.politichesociali@emarche.it</w:t>
        </w:r>
      </w:hyperlink>
      <w:r w:rsidRPr="004341A0">
        <w:rPr>
          <w:rFonts w:ascii="Arial" w:hAnsi="Arial" w:cs="Arial"/>
          <w:sz w:val="20"/>
          <w:szCs w:val="20"/>
        </w:rPr>
        <w:t>, alla Regione un rapporto sull’impiego dei fondi ricevuti, inviando con firma digitale la documentazione giustificativa delle spese sostenute e quietanzate, alle seguenti scadenze:</w:t>
      </w:r>
    </w:p>
    <w:p w:rsidR="004341A0" w:rsidRPr="004341A0" w:rsidRDefault="004341A0" w:rsidP="004341A0">
      <w:pPr>
        <w:pStyle w:val="Paragrafoelenco"/>
        <w:numPr>
          <w:ilvl w:val="0"/>
          <w:numId w:val="12"/>
        </w:numPr>
        <w:jc w:val="both"/>
        <w:rPr>
          <w:rFonts w:ascii="Arial" w:hAnsi="Arial" w:cs="Arial"/>
          <w:sz w:val="20"/>
          <w:szCs w:val="20"/>
        </w:rPr>
      </w:pPr>
      <w:r w:rsidRPr="004341A0">
        <w:rPr>
          <w:rFonts w:ascii="Arial" w:hAnsi="Arial" w:cs="Arial"/>
          <w:sz w:val="20"/>
          <w:szCs w:val="20"/>
        </w:rPr>
        <w:t>a seguito dell’avvenuto utilizzo della prima quota dei fondi assegnati per un importo non inferiore al 60% dei fondi di progetto;</w:t>
      </w:r>
    </w:p>
    <w:p w:rsidR="004341A0" w:rsidRPr="004341A0" w:rsidRDefault="004341A0" w:rsidP="004341A0">
      <w:pPr>
        <w:pStyle w:val="Paragrafoelenco"/>
        <w:numPr>
          <w:ilvl w:val="0"/>
          <w:numId w:val="12"/>
        </w:numPr>
        <w:jc w:val="both"/>
        <w:rPr>
          <w:rFonts w:ascii="Arial" w:hAnsi="Arial" w:cs="Arial"/>
          <w:sz w:val="20"/>
          <w:szCs w:val="20"/>
        </w:rPr>
      </w:pPr>
      <w:r w:rsidRPr="004341A0">
        <w:rPr>
          <w:rFonts w:ascii="Arial" w:hAnsi="Arial" w:cs="Arial"/>
          <w:sz w:val="20"/>
          <w:szCs w:val="20"/>
        </w:rPr>
        <w:t>all’atto della conclusione delle attività progettuali nei tempi previsti dal crono programma;</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a trasmettere per posta elettronica certificata alla Regione Marche una relazione finale, firmata digitalmente, sulle attività realizzate, sui risultati raggiunti e sulla regolare esecuzione di quanto previsto nel progetto;</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 xml:space="preserve">a predisporre la raccolta, la corretta conservazione e l’invio dei documenti e delle informazioni richieste;  </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 xml:space="preserve">ad utilizzare la posta elettronica certificata, quale mezzo per le comunicazioni ufficiali con la Regione; </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ad avviare le attività progettuali entro i tempi stabiliti nella scheda di progetto, comunicando alla Regione la data di inizio delle stesse e le sedi di svolgimento delle azioni previste dal progetto;</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 xml:space="preserve">a rispettare le norme sulla protezione delle persone fisiche con riguardo al trattamento dei dati personali come previsto dal decreto legislativo 10 agosto 2018, n. 101, contenente disposizioni per l’adeguamento della normativa nazionale al Regolamento UE 2016/679 del 27 aprile 2016 e ss.mm.ii.; </w:t>
      </w:r>
    </w:p>
    <w:p w:rsidR="004341A0" w:rsidRPr="004341A0" w:rsidRDefault="004341A0" w:rsidP="004341A0">
      <w:pPr>
        <w:pStyle w:val="Paragrafoelenco"/>
        <w:numPr>
          <w:ilvl w:val="0"/>
          <w:numId w:val="11"/>
        </w:numPr>
        <w:jc w:val="both"/>
        <w:rPr>
          <w:rFonts w:ascii="Arial" w:hAnsi="Arial" w:cs="Arial"/>
          <w:sz w:val="20"/>
          <w:szCs w:val="20"/>
        </w:rPr>
      </w:pPr>
      <w:r w:rsidRPr="004341A0">
        <w:rPr>
          <w:rFonts w:ascii="Arial" w:hAnsi="Arial" w:cs="Arial"/>
          <w:sz w:val="20"/>
          <w:szCs w:val="20"/>
        </w:rPr>
        <w:t>a rispettare le norme sulla sicurezza e sulla salute dei lavoratori;</w:t>
      </w:r>
    </w:p>
    <w:p w:rsidR="004341A0" w:rsidRPr="004341A0" w:rsidRDefault="004341A0" w:rsidP="004341A0">
      <w:pPr>
        <w:jc w:val="both"/>
        <w:rPr>
          <w:rFonts w:ascii="Arial" w:hAnsi="Arial" w:cs="Arial"/>
          <w:sz w:val="20"/>
          <w:szCs w:val="20"/>
        </w:rPr>
      </w:pPr>
    </w:p>
    <w:p w:rsidR="004341A0" w:rsidRPr="004341A0" w:rsidRDefault="004341A0" w:rsidP="004341A0">
      <w:pPr>
        <w:jc w:val="both"/>
        <w:rPr>
          <w:rFonts w:ascii="Arial" w:hAnsi="Arial" w:cs="Arial"/>
          <w:b/>
          <w:sz w:val="20"/>
          <w:szCs w:val="20"/>
        </w:rPr>
      </w:pPr>
      <w:r w:rsidRPr="004341A0">
        <w:rPr>
          <w:rFonts w:ascii="Arial" w:hAnsi="Arial" w:cs="Arial"/>
          <w:sz w:val="20"/>
          <w:szCs w:val="20"/>
        </w:rPr>
        <w:tab/>
      </w:r>
      <w:r w:rsidRPr="004341A0">
        <w:rPr>
          <w:rFonts w:ascii="Arial" w:hAnsi="Arial" w:cs="Arial"/>
          <w:sz w:val="20"/>
          <w:szCs w:val="20"/>
        </w:rPr>
        <w:tab/>
      </w:r>
      <w:r w:rsidRPr="004341A0">
        <w:rPr>
          <w:rFonts w:ascii="Arial" w:hAnsi="Arial" w:cs="Arial"/>
          <w:b/>
          <w:sz w:val="20"/>
          <w:szCs w:val="20"/>
        </w:rPr>
        <w:t xml:space="preserve">              Firma digitale del Responsabile di progetto</w:t>
      </w:r>
    </w:p>
    <w:sectPr w:rsidR="004341A0" w:rsidRPr="004341A0" w:rsidSect="005F018E">
      <w:headerReference w:type="default" r:id="rId11"/>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89" w:rsidRDefault="00CD7289" w:rsidP="00623D96">
      <w:pPr>
        <w:spacing w:after="0" w:line="240" w:lineRule="auto"/>
      </w:pPr>
      <w:r>
        <w:separator/>
      </w:r>
    </w:p>
  </w:endnote>
  <w:endnote w:type="continuationSeparator" w:id="0">
    <w:p w:rsidR="00CD7289" w:rsidRDefault="00CD7289"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A0" w:rsidRDefault="004341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89" w:rsidRDefault="00CD7289" w:rsidP="00623D96">
      <w:pPr>
        <w:spacing w:after="0" w:line="240" w:lineRule="auto"/>
      </w:pPr>
      <w:r>
        <w:separator/>
      </w:r>
    </w:p>
  </w:footnote>
  <w:footnote w:type="continuationSeparator" w:id="0">
    <w:p w:rsidR="00CD7289" w:rsidRDefault="00CD7289" w:rsidP="0062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576831" w:rsidP="00576831">
    <w:pPr>
      <w:pStyle w:val="Intestazione"/>
      <w:tabs>
        <w:tab w:val="clear" w:pos="4819"/>
        <w:tab w:val="clear" w:pos="9638"/>
        <w:tab w:val="left" w:pos="3556"/>
      </w:tabs>
    </w:pPr>
    <w:r>
      <w:rPr>
        <w:noProof/>
        <w:lang w:eastAsia="it-IT"/>
      </w:rPr>
      <w:drawing>
        <wp:anchor distT="0" distB="0" distL="114300" distR="114300" simplePos="0" relativeHeight="251672576" behindDoc="0" locked="0" layoutInCell="1" allowOverlap="1" wp14:anchorId="06F5C1F4" wp14:editId="1D1E5774">
          <wp:simplePos x="0" y="0"/>
          <wp:positionH relativeFrom="column">
            <wp:posOffset>-3810</wp:posOffset>
          </wp:positionH>
          <wp:positionV relativeFrom="paragraph">
            <wp:posOffset>-19685</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14:sizeRelH relativeFrom="page">
            <wp14:pctWidth>0</wp14:pctWidth>
          </wp14:sizeRelH>
          <wp14:sizeRelV relativeFrom="page">
            <wp14:pctHeight>0</wp14:pctHeight>
          </wp14:sizeRelV>
        </wp:anchor>
      </w:drawing>
    </w:r>
    <w:r w:rsidR="00482B64">
      <w:rPr>
        <w:sz w:val="20"/>
        <w:szCs w:val="20"/>
      </w:rPr>
      <w:tab/>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B32"/>
    <w:multiLevelType w:val="hybridMultilevel"/>
    <w:tmpl w:val="385CABA2"/>
    <w:lvl w:ilvl="0" w:tplc="0410000B">
      <w:start w:val="1"/>
      <w:numFmt w:val="bullet"/>
      <w:lvlText w:val=""/>
      <w:lvlJc w:val="left"/>
      <w:pPr>
        <w:ind w:left="820" w:hanging="360"/>
      </w:pPr>
      <w:rPr>
        <w:rFonts w:ascii="Wingdings" w:hAnsi="Wingdings"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 w15:restartNumberingAfterBreak="0">
    <w:nsid w:val="0750354F"/>
    <w:multiLevelType w:val="hybridMultilevel"/>
    <w:tmpl w:val="BBE86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C3A4D"/>
    <w:multiLevelType w:val="hybridMultilevel"/>
    <w:tmpl w:val="CBA408D4"/>
    <w:lvl w:ilvl="0" w:tplc="A164E1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B5590A"/>
    <w:multiLevelType w:val="hybridMultilevel"/>
    <w:tmpl w:val="2BB4FF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F806E8"/>
    <w:multiLevelType w:val="hybridMultilevel"/>
    <w:tmpl w:val="8F4004F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E830DC9"/>
    <w:multiLevelType w:val="hybridMultilevel"/>
    <w:tmpl w:val="347E31E6"/>
    <w:lvl w:ilvl="0" w:tplc="026E8A32">
      <w:start w:val="4"/>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EB847A2"/>
    <w:multiLevelType w:val="hybridMultilevel"/>
    <w:tmpl w:val="040801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2A7250"/>
    <w:multiLevelType w:val="hybridMultilevel"/>
    <w:tmpl w:val="6EDED742"/>
    <w:lvl w:ilvl="0" w:tplc="08945F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16978A6"/>
    <w:multiLevelType w:val="hybridMultilevel"/>
    <w:tmpl w:val="DFFC592E"/>
    <w:lvl w:ilvl="0" w:tplc="33325D04">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CEA5933"/>
    <w:multiLevelType w:val="hybridMultilevel"/>
    <w:tmpl w:val="979473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70630D"/>
    <w:multiLevelType w:val="hybridMultilevel"/>
    <w:tmpl w:val="484E394C"/>
    <w:lvl w:ilvl="0" w:tplc="23B2C0EA">
      <w:start w:val="69"/>
      <w:numFmt w:val="bullet"/>
      <w:lvlText w:val=""/>
      <w:lvlJc w:val="left"/>
      <w:pPr>
        <w:ind w:left="1494" w:hanging="360"/>
      </w:pPr>
      <w:rPr>
        <w:rFonts w:ascii="Symbol" w:eastAsia="Times New Roman" w:hAnsi="Symbol" w:cs="Helvetica"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1" w15:restartNumberingAfterBreak="0">
    <w:nsid w:val="618024D1"/>
    <w:multiLevelType w:val="hybridMultilevel"/>
    <w:tmpl w:val="495A7F96"/>
    <w:lvl w:ilvl="0" w:tplc="0410000B">
      <w:start w:val="1"/>
      <w:numFmt w:val="bullet"/>
      <w:lvlText w:val=""/>
      <w:lvlJc w:val="left"/>
      <w:pPr>
        <w:tabs>
          <w:tab w:val="num" w:pos="720"/>
        </w:tabs>
        <w:ind w:left="720" w:hanging="360"/>
      </w:pPr>
      <w:rPr>
        <w:rFonts w:ascii="Wingdings" w:hAnsi="Wingdings" w:hint="default"/>
        <w:color w:val="auto"/>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35469"/>
    <w:multiLevelType w:val="hybridMultilevel"/>
    <w:tmpl w:val="E438EAF4"/>
    <w:lvl w:ilvl="0" w:tplc="34EA5EA8">
      <w:start w:val="1"/>
      <w:numFmt w:val="decimal"/>
      <w:lvlText w:val="%1."/>
      <w:lvlJc w:val="left"/>
      <w:pPr>
        <w:ind w:left="502" w:hanging="360"/>
      </w:pPr>
      <w:rPr>
        <w:rFonts w:ascii="Arial" w:hAnsi="Arial" w:cs="Times New Roman" w:hint="default"/>
        <w:sz w:val="24"/>
      </w:rPr>
    </w:lvl>
    <w:lvl w:ilvl="1" w:tplc="04100019">
      <w:start w:val="1"/>
      <w:numFmt w:val="lowerLetter"/>
      <w:lvlText w:val="%2."/>
      <w:lvlJc w:val="left"/>
      <w:pPr>
        <w:tabs>
          <w:tab w:val="num" w:pos="1582"/>
        </w:tabs>
        <w:ind w:left="1582" w:hanging="360"/>
      </w:pPr>
      <w:rPr>
        <w:rFonts w:hint="default"/>
        <w:sz w:val="24"/>
      </w:r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73F95A8E"/>
    <w:multiLevelType w:val="hybridMultilevel"/>
    <w:tmpl w:val="84C637EC"/>
    <w:lvl w:ilvl="0" w:tplc="7A521EA4">
      <w:start w:val="1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AE60EDF"/>
    <w:multiLevelType w:val="hybridMultilevel"/>
    <w:tmpl w:val="58AE79D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DE46B89"/>
    <w:multiLevelType w:val="hybridMultilevel"/>
    <w:tmpl w:val="9C60950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9"/>
  </w:num>
  <w:num w:numId="6">
    <w:abstractNumId w:val="3"/>
  </w:num>
  <w:num w:numId="7">
    <w:abstractNumId w:val="14"/>
  </w:num>
  <w:num w:numId="8">
    <w:abstractNumId w:val="1"/>
  </w:num>
  <w:num w:numId="9">
    <w:abstractNumId w:val="2"/>
  </w:num>
  <w:num w:numId="10">
    <w:abstractNumId w:val="12"/>
  </w:num>
  <w:num w:numId="11">
    <w:abstractNumId w:val="15"/>
  </w:num>
  <w:num w:numId="12">
    <w:abstractNumId w:val="8"/>
  </w:num>
  <w:num w:numId="13">
    <w:abstractNumId w:val="5"/>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65B0"/>
    <w:rsid w:val="00022BA7"/>
    <w:rsid w:val="0002724E"/>
    <w:rsid w:val="000338DF"/>
    <w:rsid w:val="00041E54"/>
    <w:rsid w:val="00085D1E"/>
    <w:rsid w:val="00107E30"/>
    <w:rsid w:val="00131D98"/>
    <w:rsid w:val="00146ABA"/>
    <w:rsid w:val="00156B01"/>
    <w:rsid w:val="00157B21"/>
    <w:rsid w:val="0016256E"/>
    <w:rsid w:val="001D7256"/>
    <w:rsid w:val="001F7368"/>
    <w:rsid w:val="00244124"/>
    <w:rsid w:val="00254E0B"/>
    <w:rsid w:val="002B0862"/>
    <w:rsid w:val="00315DAC"/>
    <w:rsid w:val="00340C0D"/>
    <w:rsid w:val="00351F42"/>
    <w:rsid w:val="003573B9"/>
    <w:rsid w:val="003A0EDE"/>
    <w:rsid w:val="003B3D60"/>
    <w:rsid w:val="003C3DA2"/>
    <w:rsid w:val="003F3425"/>
    <w:rsid w:val="003F6CA7"/>
    <w:rsid w:val="0042499B"/>
    <w:rsid w:val="004341A0"/>
    <w:rsid w:val="004442FB"/>
    <w:rsid w:val="00454E80"/>
    <w:rsid w:val="00482B64"/>
    <w:rsid w:val="00483599"/>
    <w:rsid w:val="004938FD"/>
    <w:rsid w:val="004A1DA2"/>
    <w:rsid w:val="004E35F0"/>
    <w:rsid w:val="0055230C"/>
    <w:rsid w:val="00557617"/>
    <w:rsid w:val="00576831"/>
    <w:rsid w:val="0058319F"/>
    <w:rsid w:val="0058469F"/>
    <w:rsid w:val="0058557A"/>
    <w:rsid w:val="005918B7"/>
    <w:rsid w:val="005F018E"/>
    <w:rsid w:val="0060317A"/>
    <w:rsid w:val="00623D96"/>
    <w:rsid w:val="006675E7"/>
    <w:rsid w:val="006922BF"/>
    <w:rsid w:val="006E7843"/>
    <w:rsid w:val="006F62D1"/>
    <w:rsid w:val="0071124F"/>
    <w:rsid w:val="0071230F"/>
    <w:rsid w:val="007514CC"/>
    <w:rsid w:val="0078056F"/>
    <w:rsid w:val="0083085A"/>
    <w:rsid w:val="00853446"/>
    <w:rsid w:val="00880E0B"/>
    <w:rsid w:val="00893ABB"/>
    <w:rsid w:val="00902DF1"/>
    <w:rsid w:val="00913499"/>
    <w:rsid w:val="00927B98"/>
    <w:rsid w:val="00935B54"/>
    <w:rsid w:val="00975B4D"/>
    <w:rsid w:val="0098063C"/>
    <w:rsid w:val="00991771"/>
    <w:rsid w:val="009A6343"/>
    <w:rsid w:val="009C6936"/>
    <w:rsid w:val="009D78A6"/>
    <w:rsid w:val="00A01AFA"/>
    <w:rsid w:val="00A23B0D"/>
    <w:rsid w:val="00A7575E"/>
    <w:rsid w:val="00A84AD1"/>
    <w:rsid w:val="00B12CFD"/>
    <w:rsid w:val="00B67E8B"/>
    <w:rsid w:val="00B90B70"/>
    <w:rsid w:val="00BD3471"/>
    <w:rsid w:val="00C0139B"/>
    <w:rsid w:val="00C231E3"/>
    <w:rsid w:val="00C640F5"/>
    <w:rsid w:val="00C701EF"/>
    <w:rsid w:val="00C81760"/>
    <w:rsid w:val="00C81E16"/>
    <w:rsid w:val="00CC703E"/>
    <w:rsid w:val="00CD29FA"/>
    <w:rsid w:val="00CD7289"/>
    <w:rsid w:val="00D0685E"/>
    <w:rsid w:val="00D07051"/>
    <w:rsid w:val="00D20185"/>
    <w:rsid w:val="00D27EFB"/>
    <w:rsid w:val="00D64D4D"/>
    <w:rsid w:val="00D712EE"/>
    <w:rsid w:val="00D946DF"/>
    <w:rsid w:val="00DA4F95"/>
    <w:rsid w:val="00DC77A0"/>
    <w:rsid w:val="00DE7FBF"/>
    <w:rsid w:val="00E1072F"/>
    <w:rsid w:val="00E12366"/>
    <w:rsid w:val="00E46DBB"/>
    <w:rsid w:val="00E72489"/>
    <w:rsid w:val="00E9447D"/>
    <w:rsid w:val="00EC67FF"/>
    <w:rsid w:val="00F07A0A"/>
    <w:rsid w:val="00F76FFE"/>
    <w:rsid w:val="00FE0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FF47B1D-8A0D-4268-8975-F93002BD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Default">
    <w:name w:val="Default"/>
    <w:rsid w:val="00D64D4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D64D4D"/>
    <w:rPr>
      <w:color w:val="0000FF" w:themeColor="hyperlink"/>
      <w:u w:val="single"/>
    </w:rPr>
  </w:style>
  <w:style w:type="paragraph" w:styleId="Testonotaapidipagina">
    <w:name w:val="footnote text"/>
    <w:basedOn w:val="Normale"/>
    <w:link w:val="TestonotaapidipaginaCarattere"/>
    <w:semiHidden/>
    <w:rsid w:val="00D64D4D"/>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D64D4D"/>
    <w:rPr>
      <w:rFonts w:ascii="Times New Roman" w:eastAsia="Times New Roman" w:hAnsi="Times New Roman" w:cs="Times New Roman"/>
      <w:sz w:val="20"/>
      <w:szCs w:val="20"/>
    </w:rPr>
  </w:style>
  <w:style w:type="character" w:styleId="Rimandonotaapidipagina">
    <w:name w:val="footnote reference"/>
    <w:semiHidden/>
    <w:rsid w:val="00D64D4D"/>
    <w:rPr>
      <w:rFonts w:cs="Times New Roman"/>
      <w:vertAlign w:val="superscript"/>
    </w:rPr>
  </w:style>
  <w:style w:type="paragraph" w:styleId="Citazioneintensa">
    <w:name w:val="Intense Quote"/>
    <w:basedOn w:val="Normale"/>
    <w:next w:val="Normale"/>
    <w:link w:val="CitazioneintensaCarattere"/>
    <w:uiPriority w:val="30"/>
    <w:qFormat/>
    <w:rsid w:val="00FE08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FE083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15">
      <w:bodyDiv w:val="1"/>
      <w:marLeft w:val="0"/>
      <w:marRight w:val="0"/>
      <w:marTop w:val="0"/>
      <w:marBottom w:val="0"/>
      <w:divBdr>
        <w:top w:val="none" w:sz="0" w:space="0" w:color="auto"/>
        <w:left w:val="none" w:sz="0" w:space="0" w:color="auto"/>
        <w:bottom w:val="none" w:sz="0" w:space="0" w:color="auto"/>
        <w:right w:val="none" w:sz="0" w:space="0" w:color="auto"/>
      </w:divBdr>
    </w:div>
    <w:div w:id="93861997">
      <w:bodyDiv w:val="1"/>
      <w:marLeft w:val="0"/>
      <w:marRight w:val="0"/>
      <w:marTop w:val="0"/>
      <w:marBottom w:val="0"/>
      <w:divBdr>
        <w:top w:val="none" w:sz="0" w:space="0" w:color="auto"/>
        <w:left w:val="none" w:sz="0" w:space="0" w:color="auto"/>
        <w:bottom w:val="none" w:sz="0" w:space="0" w:color="auto"/>
        <w:right w:val="none" w:sz="0" w:space="0" w:color="auto"/>
      </w:divBdr>
    </w:div>
    <w:div w:id="186062900">
      <w:bodyDiv w:val="1"/>
      <w:marLeft w:val="0"/>
      <w:marRight w:val="0"/>
      <w:marTop w:val="0"/>
      <w:marBottom w:val="0"/>
      <w:divBdr>
        <w:top w:val="none" w:sz="0" w:space="0" w:color="auto"/>
        <w:left w:val="none" w:sz="0" w:space="0" w:color="auto"/>
        <w:bottom w:val="none" w:sz="0" w:space="0" w:color="auto"/>
        <w:right w:val="none" w:sz="0" w:space="0" w:color="auto"/>
      </w:divBdr>
    </w:div>
    <w:div w:id="293800204">
      <w:bodyDiv w:val="1"/>
      <w:marLeft w:val="0"/>
      <w:marRight w:val="0"/>
      <w:marTop w:val="0"/>
      <w:marBottom w:val="0"/>
      <w:divBdr>
        <w:top w:val="none" w:sz="0" w:space="0" w:color="auto"/>
        <w:left w:val="none" w:sz="0" w:space="0" w:color="auto"/>
        <w:bottom w:val="none" w:sz="0" w:space="0" w:color="auto"/>
        <w:right w:val="none" w:sz="0" w:space="0" w:color="auto"/>
      </w:divBdr>
    </w:div>
    <w:div w:id="343703209">
      <w:bodyDiv w:val="1"/>
      <w:marLeft w:val="0"/>
      <w:marRight w:val="0"/>
      <w:marTop w:val="0"/>
      <w:marBottom w:val="0"/>
      <w:divBdr>
        <w:top w:val="none" w:sz="0" w:space="0" w:color="auto"/>
        <w:left w:val="none" w:sz="0" w:space="0" w:color="auto"/>
        <w:bottom w:val="none" w:sz="0" w:space="0" w:color="auto"/>
        <w:right w:val="none" w:sz="0" w:space="0" w:color="auto"/>
      </w:divBdr>
    </w:div>
    <w:div w:id="589194333">
      <w:bodyDiv w:val="1"/>
      <w:marLeft w:val="0"/>
      <w:marRight w:val="0"/>
      <w:marTop w:val="0"/>
      <w:marBottom w:val="0"/>
      <w:divBdr>
        <w:top w:val="none" w:sz="0" w:space="0" w:color="auto"/>
        <w:left w:val="none" w:sz="0" w:space="0" w:color="auto"/>
        <w:bottom w:val="none" w:sz="0" w:space="0" w:color="auto"/>
        <w:right w:val="none" w:sz="0" w:space="0" w:color="auto"/>
      </w:divBdr>
    </w:div>
    <w:div w:id="640422551">
      <w:bodyDiv w:val="1"/>
      <w:marLeft w:val="0"/>
      <w:marRight w:val="0"/>
      <w:marTop w:val="0"/>
      <w:marBottom w:val="0"/>
      <w:divBdr>
        <w:top w:val="none" w:sz="0" w:space="0" w:color="auto"/>
        <w:left w:val="none" w:sz="0" w:space="0" w:color="auto"/>
        <w:bottom w:val="none" w:sz="0" w:space="0" w:color="auto"/>
        <w:right w:val="none" w:sz="0" w:space="0" w:color="auto"/>
      </w:divBdr>
    </w:div>
    <w:div w:id="673150495">
      <w:bodyDiv w:val="1"/>
      <w:marLeft w:val="0"/>
      <w:marRight w:val="0"/>
      <w:marTop w:val="0"/>
      <w:marBottom w:val="0"/>
      <w:divBdr>
        <w:top w:val="none" w:sz="0" w:space="0" w:color="auto"/>
        <w:left w:val="none" w:sz="0" w:space="0" w:color="auto"/>
        <w:bottom w:val="none" w:sz="0" w:space="0" w:color="auto"/>
        <w:right w:val="none" w:sz="0" w:space="0" w:color="auto"/>
      </w:divBdr>
    </w:div>
    <w:div w:id="682516317">
      <w:bodyDiv w:val="1"/>
      <w:marLeft w:val="0"/>
      <w:marRight w:val="0"/>
      <w:marTop w:val="0"/>
      <w:marBottom w:val="0"/>
      <w:divBdr>
        <w:top w:val="none" w:sz="0" w:space="0" w:color="auto"/>
        <w:left w:val="none" w:sz="0" w:space="0" w:color="auto"/>
        <w:bottom w:val="none" w:sz="0" w:space="0" w:color="auto"/>
        <w:right w:val="none" w:sz="0" w:space="0" w:color="auto"/>
      </w:divBdr>
    </w:div>
    <w:div w:id="682635306">
      <w:bodyDiv w:val="1"/>
      <w:marLeft w:val="0"/>
      <w:marRight w:val="0"/>
      <w:marTop w:val="0"/>
      <w:marBottom w:val="0"/>
      <w:divBdr>
        <w:top w:val="none" w:sz="0" w:space="0" w:color="auto"/>
        <w:left w:val="none" w:sz="0" w:space="0" w:color="auto"/>
        <w:bottom w:val="none" w:sz="0" w:space="0" w:color="auto"/>
        <w:right w:val="none" w:sz="0" w:space="0" w:color="auto"/>
      </w:divBdr>
    </w:div>
    <w:div w:id="686175995">
      <w:bodyDiv w:val="1"/>
      <w:marLeft w:val="0"/>
      <w:marRight w:val="0"/>
      <w:marTop w:val="0"/>
      <w:marBottom w:val="0"/>
      <w:divBdr>
        <w:top w:val="none" w:sz="0" w:space="0" w:color="auto"/>
        <w:left w:val="none" w:sz="0" w:space="0" w:color="auto"/>
        <w:bottom w:val="none" w:sz="0" w:space="0" w:color="auto"/>
        <w:right w:val="none" w:sz="0" w:space="0" w:color="auto"/>
      </w:divBdr>
    </w:div>
    <w:div w:id="800807340">
      <w:bodyDiv w:val="1"/>
      <w:marLeft w:val="0"/>
      <w:marRight w:val="0"/>
      <w:marTop w:val="0"/>
      <w:marBottom w:val="0"/>
      <w:divBdr>
        <w:top w:val="none" w:sz="0" w:space="0" w:color="auto"/>
        <w:left w:val="none" w:sz="0" w:space="0" w:color="auto"/>
        <w:bottom w:val="none" w:sz="0" w:space="0" w:color="auto"/>
        <w:right w:val="none" w:sz="0" w:space="0" w:color="auto"/>
      </w:divBdr>
    </w:div>
    <w:div w:id="960110539">
      <w:bodyDiv w:val="1"/>
      <w:marLeft w:val="0"/>
      <w:marRight w:val="0"/>
      <w:marTop w:val="0"/>
      <w:marBottom w:val="0"/>
      <w:divBdr>
        <w:top w:val="none" w:sz="0" w:space="0" w:color="auto"/>
        <w:left w:val="none" w:sz="0" w:space="0" w:color="auto"/>
        <w:bottom w:val="none" w:sz="0" w:space="0" w:color="auto"/>
        <w:right w:val="none" w:sz="0" w:space="0" w:color="auto"/>
      </w:divBdr>
    </w:div>
    <w:div w:id="983856560">
      <w:bodyDiv w:val="1"/>
      <w:marLeft w:val="0"/>
      <w:marRight w:val="0"/>
      <w:marTop w:val="0"/>
      <w:marBottom w:val="0"/>
      <w:divBdr>
        <w:top w:val="none" w:sz="0" w:space="0" w:color="auto"/>
        <w:left w:val="none" w:sz="0" w:space="0" w:color="auto"/>
        <w:bottom w:val="none" w:sz="0" w:space="0" w:color="auto"/>
        <w:right w:val="none" w:sz="0" w:space="0" w:color="auto"/>
      </w:divBdr>
    </w:div>
    <w:div w:id="1015158351">
      <w:bodyDiv w:val="1"/>
      <w:marLeft w:val="0"/>
      <w:marRight w:val="0"/>
      <w:marTop w:val="0"/>
      <w:marBottom w:val="0"/>
      <w:divBdr>
        <w:top w:val="none" w:sz="0" w:space="0" w:color="auto"/>
        <w:left w:val="none" w:sz="0" w:space="0" w:color="auto"/>
        <w:bottom w:val="none" w:sz="0" w:space="0" w:color="auto"/>
        <w:right w:val="none" w:sz="0" w:space="0" w:color="auto"/>
      </w:divBdr>
    </w:div>
    <w:div w:id="1027869942">
      <w:bodyDiv w:val="1"/>
      <w:marLeft w:val="0"/>
      <w:marRight w:val="0"/>
      <w:marTop w:val="0"/>
      <w:marBottom w:val="0"/>
      <w:divBdr>
        <w:top w:val="none" w:sz="0" w:space="0" w:color="auto"/>
        <w:left w:val="none" w:sz="0" w:space="0" w:color="auto"/>
        <w:bottom w:val="none" w:sz="0" w:space="0" w:color="auto"/>
        <w:right w:val="none" w:sz="0" w:space="0" w:color="auto"/>
      </w:divBdr>
    </w:div>
    <w:div w:id="1093554396">
      <w:bodyDiv w:val="1"/>
      <w:marLeft w:val="0"/>
      <w:marRight w:val="0"/>
      <w:marTop w:val="0"/>
      <w:marBottom w:val="0"/>
      <w:divBdr>
        <w:top w:val="none" w:sz="0" w:space="0" w:color="auto"/>
        <w:left w:val="none" w:sz="0" w:space="0" w:color="auto"/>
        <w:bottom w:val="none" w:sz="0" w:space="0" w:color="auto"/>
        <w:right w:val="none" w:sz="0" w:space="0" w:color="auto"/>
      </w:divBdr>
    </w:div>
    <w:div w:id="1142305058">
      <w:bodyDiv w:val="1"/>
      <w:marLeft w:val="0"/>
      <w:marRight w:val="0"/>
      <w:marTop w:val="0"/>
      <w:marBottom w:val="0"/>
      <w:divBdr>
        <w:top w:val="none" w:sz="0" w:space="0" w:color="auto"/>
        <w:left w:val="none" w:sz="0" w:space="0" w:color="auto"/>
        <w:bottom w:val="none" w:sz="0" w:space="0" w:color="auto"/>
        <w:right w:val="none" w:sz="0" w:space="0" w:color="auto"/>
      </w:divBdr>
    </w:div>
    <w:div w:id="123944217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322543246">
      <w:bodyDiv w:val="1"/>
      <w:marLeft w:val="0"/>
      <w:marRight w:val="0"/>
      <w:marTop w:val="0"/>
      <w:marBottom w:val="0"/>
      <w:divBdr>
        <w:top w:val="none" w:sz="0" w:space="0" w:color="auto"/>
        <w:left w:val="none" w:sz="0" w:space="0" w:color="auto"/>
        <w:bottom w:val="none" w:sz="0" w:space="0" w:color="auto"/>
        <w:right w:val="none" w:sz="0" w:space="0" w:color="auto"/>
      </w:divBdr>
    </w:div>
    <w:div w:id="1384408386">
      <w:bodyDiv w:val="1"/>
      <w:marLeft w:val="0"/>
      <w:marRight w:val="0"/>
      <w:marTop w:val="0"/>
      <w:marBottom w:val="0"/>
      <w:divBdr>
        <w:top w:val="none" w:sz="0" w:space="0" w:color="auto"/>
        <w:left w:val="none" w:sz="0" w:space="0" w:color="auto"/>
        <w:bottom w:val="none" w:sz="0" w:space="0" w:color="auto"/>
        <w:right w:val="none" w:sz="0" w:space="0" w:color="auto"/>
      </w:divBdr>
    </w:div>
    <w:div w:id="1571497945">
      <w:bodyDiv w:val="1"/>
      <w:marLeft w:val="0"/>
      <w:marRight w:val="0"/>
      <w:marTop w:val="0"/>
      <w:marBottom w:val="0"/>
      <w:divBdr>
        <w:top w:val="none" w:sz="0" w:space="0" w:color="auto"/>
        <w:left w:val="none" w:sz="0" w:space="0" w:color="auto"/>
        <w:bottom w:val="none" w:sz="0" w:space="0" w:color="auto"/>
        <w:right w:val="none" w:sz="0" w:space="0" w:color="auto"/>
      </w:divBdr>
    </w:div>
    <w:div w:id="1583441807">
      <w:bodyDiv w:val="1"/>
      <w:marLeft w:val="0"/>
      <w:marRight w:val="0"/>
      <w:marTop w:val="0"/>
      <w:marBottom w:val="0"/>
      <w:divBdr>
        <w:top w:val="none" w:sz="0" w:space="0" w:color="auto"/>
        <w:left w:val="none" w:sz="0" w:space="0" w:color="auto"/>
        <w:bottom w:val="none" w:sz="0" w:space="0" w:color="auto"/>
        <w:right w:val="none" w:sz="0" w:space="0" w:color="auto"/>
      </w:divBdr>
    </w:div>
    <w:div w:id="1733773968">
      <w:bodyDiv w:val="1"/>
      <w:marLeft w:val="0"/>
      <w:marRight w:val="0"/>
      <w:marTop w:val="0"/>
      <w:marBottom w:val="0"/>
      <w:divBdr>
        <w:top w:val="none" w:sz="0" w:space="0" w:color="auto"/>
        <w:left w:val="none" w:sz="0" w:space="0" w:color="auto"/>
        <w:bottom w:val="none" w:sz="0" w:space="0" w:color="auto"/>
        <w:right w:val="none" w:sz="0" w:space="0" w:color="auto"/>
      </w:divBdr>
    </w:div>
    <w:div w:id="1880700754">
      <w:bodyDiv w:val="1"/>
      <w:marLeft w:val="0"/>
      <w:marRight w:val="0"/>
      <w:marTop w:val="0"/>
      <w:marBottom w:val="0"/>
      <w:divBdr>
        <w:top w:val="none" w:sz="0" w:space="0" w:color="auto"/>
        <w:left w:val="none" w:sz="0" w:space="0" w:color="auto"/>
        <w:bottom w:val="none" w:sz="0" w:space="0" w:color="auto"/>
        <w:right w:val="none" w:sz="0" w:space="0" w:color="auto"/>
      </w:divBdr>
    </w:div>
    <w:div w:id="1918467622">
      <w:bodyDiv w:val="1"/>
      <w:marLeft w:val="0"/>
      <w:marRight w:val="0"/>
      <w:marTop w:val="0"/>
      <w:marBottom w:val="0"/>
      <w:divBdr>
        <w:top w:val="none" w:sz="0" w:space="0" w:color="auto"/>
        <w:left w:val="none" w:sz="0" w:space="0" w:color="auto"/>
        <w:bottom w:val="none" w:sz="0" w:space="0" w:color="auto"/>
        <w:right w:val="none" w:sz="0" w:space="0" w:color="auto"/>
      </w:divBdr>
    </w:div>
    <w:div w:id="1958099651">
      <w:bodyDiv w:val="1"/>
      <w:marLeft w:val="0"/>
      <w:marRight w:val="0"/>
      <w:marTop w:val="0"/>
      <w:marBottom w:val="0"/>
      <w:divBdr>
        <w:top w:val="none" w:sz="0" w:space="0" w:color="auto"/>
        <w:left w:val="none" w:sz="0" w:space="0" w:color="auto"/>
        <w:bottom w:val="none" w:sz="0" w:space="0" w:color="auto"/>
        <w:right w:val="none" w:sz="0" w:space="0" w:color="auto"/>
      </w:divBdr>
    </w:div>
    <w:div w:id="2010060651">
      <w:bodyDiv w:val="1"/>
      <w:marLeft w:val="0"/>
      <w:marRight w:val="0"/>
      <w:marTop w:val="0"/>
      <w:marBottom w:val="0"/>
      <w:divBdr>
        <w:top w:val="none" w:sz="0" w:space="0" w:color="auto"/>
        <w:left w:val="none" w:sz="0" w:space="0" w:color="auto"/>
        <w:bottom w:val="none" w:sz="0" w:space="0" w:color="auto"/>
        <w:right w:val="none" w:sz="0" w:space="0" w:color="auto"/>
      </w:divBdr>
    </w:div>
    <w:div w:id="2017920909">
      <w:bodyDiv w:val="1"/>
      <w:marLeft w:val="0"/>
      <w:marRight w:val="0"/>
      <w:marTop w:val="0"/>
      <w:marBottom w:val="0"/>
      <w:divBdr>
        <w:top w:val="none" w:sz="0" w:space="0" w:color="auto"/>
        <w:left w:val="none" w:sz="0" w:space="0" w:color="auto"/>
        <w:bottom w:val="none" w:sz="0" w:space="0" w:color="auto"/>
        <w:right w:val="none" w:sz="0" w:space="0" w:color="auto"/>
      </w:divBdr>
    </w:div>
    <w:div w:id="2035762739">
      <w:bodyDiv w:val="1"/>
      <w:marLeft w:val="0"/>
      <w:marRight w:val="0"/>
      <w:marTop w:val="0"/>
      <w:marBottom w:val="0"/>
      <w:divBdr>
        <w:top w:val="none" w:sz="0" w:space="0" w:color="auto"/>
        <w:left w:val="none" w:sz="0" w:space="0" w:color="auto"/>
        <w:bottom w:val="none" w:sz="0" w:space="0" w:color="auto"/>
        <w:right w:val="none" w:sz="0" w:space="0" w:color="auto"/>
      </w:divBdr>
    </w:div>
    <w:div w:id="2047173930">
      <w:bodyDiv w:val="1"/>
      <w:marLeft w:val="0"/>
      <w:marRight w:val="0"/>
      <w:marTop w:val="0"/>
      <w:marBottom w:val="0"/>
      <w:divBdr>
        <w:top w:val="none" w:sz="0" w:space="0" w:color="auto"/>
        <w:left w:val="none" w:sz="0" w:space="0" w:color="auto"/>
        <w:bottom w:val="none" w:sz="0" w:space="0" w:color="auto"/>
        <w:right w:val="none" w:sz="0" w:space="0" w:color="auto"/>
      </w:divBdr>
    </w:div>
    <w:div w:id="21243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one.marche.politichesociali@emarche.it" TargetMode="External"/><Relationship Id="rId4" Type="http://schemas.openxmlformats.org/officeDocument/2006/relationships/settings" Target="settings.xml"/><Relationship Id="rId9" Type="http://schemas.openxmlformats.org/officeDocument/2006/relationships/hyperlink" Target="mailto:regione.marche.politichesociali@emarch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93A931A5A5448980F3F6934E6F7A19"/>
        <w:category>
          <w:name w:val="Generale"/>
          <w:gallery w:val="placeholder"/>
        </w:category>
        <w:types>
          <w:type w:val="bbPlcHdr"/>
        </w:types>
        <w:behaviors>
          <w:behavior w:val="content"/>
        </w:behaviors>
        <w:guid w:val="{79A0FE18-E15B-4504-B697-40928B02DF22}"/>
      </w:docPartPr>
      <w:docPartBody>
        <w:p w:rsidR="00617019" w:rsidRDefault="0087183A" w:rsidP="0087183A">
          <w:pPr>
            <w:pStyle w:val="EE93A931A5A5448980F3F6934E6F7A19"/>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D"/>
    <w:rsid w:val="00002868"/>
    <w:rsid w:val="00043D8D"/>
    <w:rsid w:val="000631F3"/>
    <w:rsid w:val="00201815"/>
    <w:rsid w:val="00251F25"/>
    <w:rsid w:val="00283C91"/>
    <w:rsid w:val="002B37E0"/>
    <w:rsid w:val="00340F89"/>
    <w:rsid w:val="003532B4"/>
    <w:rsid w:val="003833D8"/>
    <w:rsid w:val="003E33A0"/>
    <w:rsid w:val="004F73D8"/>
    <w:rsid w:val="00510908"/>
    <w:rsid w:val="005353C4"/>
    <w:rsid w:val="00552855"/>
    <w:rsid w:val="00617019"/>
    <w:rsid w:val="00675AA3"/>
    <w:rsid w:val="007161CA"/>
    <w:rsid w:val="00787BC3"/>
    <w:rsid w:val="007B34B3"/>
    <w:rsid w:val="0087183A"/>
    <w:rsid w:val="00880BE1"/>
    <w:rsid w:val="009427A1"/>
    <w:rsid w:val="009B555D"/>
    <w:rsid w:val="009C3F1F"/>
    <w:rsid w:val="00BF093D"/>
    <w:rsid w:val="00C305A0"/>
    <w:rsid w:val="00C46C78"/>
    <w:rsid w:val="00C56F71"/>
    <w:rsid w:val="00CA7388"/>
    <w:rsid w:val="00DC3308"/>
    <w:rsid w:val="00DD50D6"/>
    <w:rsid w:val="00DE78B1"/>
    <w:rsid w:val="00E170C0"/>
    <w:rsid w:val="00E17CBD"/>
    <w:rsid w:val="00E87978"/>
    <w:rsid w:val="00EC4C83"/>
    <w:rsid w:val="00ED194C"/>
    <w:rsid w:val="00F145A8"/>
    <w:rsid w:val="00FD163B"/>
    <w:rsid w:val="00FE4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7183A"/>
    <w:rPr>
      <w:color w:val="808080"/>
    </w:rPr>
  </w:style>
  <w:style w:type="paragraph" w:customStyle="1" w:styleId="7D8CE149BF4F4AC1961004A165B635F0">
    <w:name w:val="7D8CE149BF4F4AC1961004A165B635F0"/>
    <w:rsid w:val="00E17CBD"/>
  </w:style>
  <w:style w:type="paragraph" w:customStyle="1" w:styleId="DF56C2257F9B475D918F3E925C7B255E">
    <w:name w:val="DF56C2257F9B475D918F3E925C7B255E"/>
    <w:rsid w:val="00E17CBD"/>
  </w:style>
  <w:style w:type="paragraph" w:customStyle="1" w:styleId="92661FBE6F59457DA025ED299F303335">
    <w:name w:val="92661FBE6F59457DA025ED299F303335"/>
    <w:rsid w:val="00E17CBD"/>
  </w:style>
  <w:style w:type="paragraph" w:customStyle="1" w:styleId="AA0AC914703E465C8B6409A9BD0F3204">
    <w:name w:val="AA0AC914703E465C8B6409A9BD0F3204"/>
    <w:rsid w:val="00E17CBD"/>
  </w:style>
  <w:style w:type="paragraph" w:customStyle="1" w:styleId="6F2A704873C64AD7B1A010E690904C21">
    <w:name w:val="6F2A704873C64AD7B1A010E690904C21"/>
    <w:rsid w:val="00E17CBD"/>
  </w:style>
  <w:style w:type="paragraph" w:customStyle="1" w:styleId="4A3D8E17DA9144C29A2CBDFE4D5082AA">
    <w:name w:val="4A3D8E17DA9144C29A2CBDFE4D5082AA"/>
    <w:rsid w:val="00E17CBD"/>
  </w:style>
  <w:style w:type="paragraph" w:customStyle="1" w:styleId="7AE011D95360444D89C125F4DFF2204F">
    <w:name w:val="7AE011D95360444D89C125F4DFF2204F"/>
    <w:rsid w:val="00E17CBD"/>
  </w:style>
  <w:style w:type="paragraph" w:customStyle="1" w:styleId="791634A42C464E5A85378811A78C305C">
    <w:name w:val="791634A42C464E5A85378811A78C305C"/>
    <w:rsid w:val="00E17CBD"/>
  </w:style>
  <w:style w:type="paragraph" w:customStyle="1" w:styleId="0F0D5A6087124CCEB27BE62A8963E3D7">
    <w:name w:val="0F0D5A6087124CCEB27BE62A8963E3D7"/>
    <w:rsid w:val="00E17CBD"/>
  </w:style>
  <w:style w:type="paragraph" w:customStyle="1" w:styleId="EA205354B1B84F5EB8105B3DB517A688">
    <w:name w:val="EA205354B1B84F5EB8105B3DB517A688"/>
    <w:rsid w:val="00E17CBD"/>
  </w:style>
  <w:style w:type="paragraph" w:customStyle="1" w:styleId="FDF1F0E2B13F4FC6991E2A73DA9F2626">
    <w:name w:val="FDF1F0E2B13F4FC6991E2A73DA9F2626"/>
    <w:rsid w:val="00E17CBD"/>
  </w:style>
  <w:style w:type="paragraph" w:customStyle="1" w:styleId="DE204028E6584FF48A05F00640FA08D0">
    <w:name w:val="DE204028E6584FF48A05F00640FA08D0"/>
    <w:rsid w:val="000631F3"/>
  </w:style>
  <w:style w:type="paragraph" w:customStyle="1" w:styleId="30B09D297F034EDC92B277A44FFA7A03">
    <w:name w:val="30B09D297F034EDC92B277A44FFA7A03"/>
    <w:rsid w:val="00201815"/>
  </w:style>
  <w:style w:type="paragraph" w:customStyle="1" w:styleId="0B2BFE36333846739AE42984BB6046D4">
    <w:name w:val="0B2BFE36333846739AE42984BB6046D4"/>
    <w:rsid w:val="003E33A0"/>
  </w:style>
  <w:style w:type="paragraph" w:customStyle="1" w:styleId="1ABC1D979A644700815CD2C6782D6C3C">
    <w:name w:val="1ABC1D979A644700815CD2C6782D6C3C"/>
    <w:rsid w:val="003E33A0"/>
  </w:style>
  <w:style w:type="paragraph" w:customStyle="1" w:styleId="B91DDA1FE8A640809E2D50AF807CD683">
    <w:name w:val="B91DDA1FE8A640809E2D50AF807CD683"/>
    <w:rsid w:val="003E33A0"/>
  </w:style>
  <w:style w:type="paragraph" w:customStyle="1" w:styleId="1F557B1FAB6F41E2A4F66D72A6DFDA9C">
    <w:name w:val="1F557B1FAB6F41E2A4F66D72A6DFDA9C"/>
    <w:rsid w:val="003E33A0"/>
  </w:style>
  <w:style w:type="paragraph" w:customStyle="1" w:styleId="659629F843B546B2BEEE3CC0BB25D27E">
    <w:name w:val="659629F843B546B2BEEE3CC0BB25D27E"/>
    <w:rsid w:val="00C46C78"/>
  </w:style>
  <w:style w:type="paragraph" w:customStyle="1" w:styleId="E2BDE750E9874D99956E4ACC42F02E64">
    <w:name w:val="E2BDE750E9874D99956E4ACC42F02E64"/>
    <w:rsid w:val="00C46C78"/>
  </w:style>
  <w:style w:type="paragraph" w:customStyle="1" w:styleId="4F171C45E33B490D88639433F3F9E2BF">
    <w:name w:val="4F171C45E33B490D88639433F3F9E2BF"/>
    <w:rsid w:val="00043D8D"/>
  </w:style>
  <w:style w:type="paragraph" w:customStyle="1" w:styleId="17AC1BC719FF4E1DBAC6864E438895A9">
    <w:name w:val="17AC1BC719FF4E1DBAC6864E438895A9"/>
    <w:rsid w:val="00043D8D"/>
  </w:style>
  <w:style w:type="paragraph" w:customStyle="1" w:styleId="C9FEB7C0550547A08711FE9A088F3CC8">
    <w:name w:val="C9FEB7C0550547A08711FE9A088F3CC8"/>
    <w:rsid w:val="00787BC3"/>
  </w:style>
  <w:style w:type="paragraph" w:customStyle="1" w:styleId="EE93A931A5A5448980F3F6934E6F7A19">
    <w:name w:val="EE93A931A5A5448980F3F6934E6F7A19"/>
    <w:rsid w:val="0087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DA4C-33DF-4229-BD43-7EC3E56D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Ivana Boccolini</cp:lastModifiedBy>
  <cp:revision>2</cp:revision>
  <cp:lastPrinted>2016-06-27T07:25:00Z</cp:lastPrinted>
  <dcterms:created xsi:type="dcterms:W3CDTF">2020-11-24T11:55:00Z</dcterms:created>
  <dcterms:modified xsi:type="dcterms:W3CDTF">2020-11-24T11:55:00Z</dcterms:modified>
</cp:coreProperties>
</file>